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C9951C" w14:textId="77777777" w:rsidR="00510E63" w:rsidRDefault="00AE1619" w:rsidP="00050CCE">
      <w:pPr>
        <w:jc w:val="right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Załącznik nr </w:t>
      </w:r>
      <w:r w:rsidR="007B4A2F">
        <w:rPr>
          <w:rFonts w:asciiTheme="majorHAnsi" w:hAnsiTheme="majorHAnsi"/>
          <w:b/>
          <w:sz w:val="18"/>
          <w:szCs w:val="18"/>
        </w:rPr>
        <w:t>4</w:t>
      </w:r>
    </w:p>
    <w:p w14:paraId="0D6A4E22" w14:textId="77777777" w:rsidR="00050CCE" w:rsidRDefault="00050CCE" w:rsidP="00050CCE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244249A" w14:textId="77777777" w:rsidR="001314F7" w:rsidRDefault="001314F7" w:rsidP="00050CCE">
      <w:pPr>
        <w:jc w:val="center"/>
        <w:rPr>
          <w:rFonts w:asciiTheme="majorHAnsi" w:hAnsiTheme="majorHAnsi"/>
          <w:b/>
          <w:sz w:val="22"/>
          <w:szCs w:val="22"/>
        </w:rPr>
      </w:pPr>
    </w:p>
    <w:p w14:paraId="4B3CEEE7" w14:textId="77777777" w:rsidR="001314F7" w:rsidRDefault="001314F7" w:rsidP="00050CCE">
      <w:pPr>
        <w:jc w:val="center"/>
        <w:rPr>
          <w:rFonts w:asciiTheme="majorHAnsi" w:hAnsiTheme="majorHAnsi"/>
          <w:b/>
          <w:sz w:val="22"/>
          <w:szCs w:val="22"/>
        </w:rPr>
      </w:pPr>
    </w:p>
    <w:p w14:paraId="7BA5EE47" w14:textId="77777777" w:rsidR="00050CCE" w:rsidRDefault="00AE1619" w:rsidP="00050CCE">
      <w:pPr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WYKAZ OSÓB </w:t>
      </w:r>
      <w:r w:rsidRPr="001314F7">
        <w:rPr>
          <w:rFonts w:asciiTheme="majorHAnsi" w:hAnsiTheme="majorHAnsi"/>
          <w:b/>
          <w:sz w:val="22"/>
          <w:szCs w:val="22"/>
        </w:rPr>
        <w:t xml:space="preserve"> SKIEROWANYCH PRZEZ WYKONAWCĘ DO REALIZACJI ZAMÓWIENIA</w:t>
      </w:r>
    </w:p>
    <w:p w14:paraId="27B31C3F" w14:textId="77777777" w:rsidR="00050CCE" w:rsidRDefault="00050CCE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tbl>
      <w:tblPr>
        <w:tblW w:w="13220" w:type="dxa"/>
        <w:jc w:val="right"/>
        <w:tblLayout w:type="fixed"/>
        <w:tblLook w:val="0000" w:firstRow="0" w:lastRow="0" w:firstColumn="0" w:lastColumn="0" w:noHBand="0" w:noVBand="0"/>
      </w:tblPr>
      <w:tblGrid>
        <w:gridCol w:w="709"/>
        <w:gridCol w:w="2714"/>
        <w:gridCol w:w="3129"/>
        <w:gridCol w:w="12"/>
        <w:gridCol w:w="2687"/>
        <w:gridCol w:w="3969"/>
      </w:tblGrid>
      <w:tr w:rsidR="00BC6A2E" w:rsidRPr="00656976" w14:paraId="7BBF89AF" w14:textId="77777777" w:rsidTr="00D0371D">
        <w:trPr>
          <w:trHeight w:val="397"/>
          <w:jc w:val="right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4F5982" w14:textId="77777777" w:rsidR="00BC6A2E" w:rsidRPr="004B56E0" w:rsidRDefault="00BC6A2E" w:rsidP="00656976">
            <w:pPr>
              <w:spacing w:after="120"/>
              <w:ind w:left="-120" w:right="39"/>
              <w:jc w:val="center"/>
              <w:rPr>
                <w:rFonts w:asciiTheme="minorHAnsi" w:hAnsiTheme="minorHAnsi"/>
                <w:sz w:val="22"/>
                <w:szCs w:val="22"/>
                <w:lang w:val="x-none"/>
              </w:rPr>
            </w:pPr>
            <w:proofErr w:type="spellStart"/>
            <w:r w:rsidRPr="004B56E0">
              <w:rPr>
                <w:rFonts w:asciiTheme="minorHAnsi" w:hAnsiTheme="minorHAnsi" w:cs="Cambria"/>
                <w:sz w:val="20"/>
                <w:szCs w:val="20"/>
                <w:lang w:val="x-none"/>
              </w:rPr>
              <w:t>Lp</w:t>
            </w:r>
            <w:proofErr w:type="spellEnd"/>
          </w:p>
        </w:tc>
        <w:tc>
          <w:tcPr>
            <w:tcW w:w="58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981AF" w14:textId="77777777" w:rsidR="00BC6A2E" w:rsidRPr="004B56E0" w:rsidRDefault="00BC6A2E" w:rsidP="00656976">
            <w:pPr>
              <w:spacing w:before="80" w:after="80"/>
              <w:ind w:right="39"/>
              <w:jc w:val="center"/>
              <w:rPr>
                <w:rFonts w:asciiTheme="minorHAnsi" w:hAnsiTheme="minorHAnsi"/>
                <w:sz w:val="22"/>
                <w:szCs w:val="22"/>
                <w:lang w:val="x-none"/>
              </w:rPr>
            </w:pPr>
            <w:r w:rsidRPr="004B56E0">
              <w:rPr>
                <w:rFonts w:asciiTheme="minorHAnsi" w:hAnsiTheme="minorHAnsi"/>
                <w:sz w:val="22"/>
                <w:szCs w:val="22"/>
                <w:lang w:val="x-none"/>
              </w:rPr>
              <w:t>Informacja o podstawie do dysponowania daną osobą</w:t>
            </w:r>
          </w:p>
        </w:tc>
        <w:tc>
          <w:tcPr>
            <w:tcW w:w="2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0C58E" w14:textId="77777777" w:rsidR="00BC6A2E" w:rsidRPr="004B56E0" w:rsidRDefault="00BC6A2E" w:rsidP="00656976">
            <w:pPr>
              <w:spacing w:after="120"/>
              <w:ind w:right="39"/>
              <w:jc w:val="center"/>
              <w:rPr>
                <w:rFonts w:asciiTheme="minorHAnsi" w:hAnsiTheme="minorHAnsi"/>
                <w:sz w:val="22"/>
                <w:szCs w:val="22"/>
                <w:lang w:val="x-none"/>
              </w:rPr>
            </w:pPr>
            <w:r w:rsidRPr="004B56E0">
              <w:rPr>
                <w:rFonts w:asciiTheme="minorHAnsi" w:hAnsiTheme="minorHAnsi"/>
                <w:sz w:val="22"/>
                <w:szCs w:val="22"/>
                <w:lang w:val="x-none"/>
              </w:rPr>
              <w:t xml:space="preserve">Zakres czynności przewidzianych do wykonania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7AE28" w14:textId="77777777" w:rsidR="00BC6A2E" w:rsidRPr="004B56E0" w:rsidRDefault="00BC6A2E" w:rsidP="00656976">
            <w:pPr>
              <w:ind w:right="39"/>
              <w:jc w:val="center"/>
              <w:rPr>
                <w:rFonts w:asciiTheme="minorHAnsi" w:hAnsiTheme="minorHAnsi"/>
              </w:rPr>
            </w:pPr>
            <w:r w:rsidRPr="004B56E0">
              <w:rPr>
                <w:rFonts w:asciiTheme="minorHAnsi" w:hAnsiTheme="minorHAnsi"/>
                <w:sz w:val="22"/>
                <w:szCs w:val="22"/>
              </w:rPr>
              <w:t>Kwalifikacje zawodowe (uprawnienia specjalność, nr….)</w:t>
            </w:r>
          </w:p>
        </w:tc>
      </w:tr>
      <w:tr w:rsidR="00BC6A2E" w:rsidRPr="00656976" w14:paraId="4E679FD8" w14:textId="77777777" w:rsidTr="00D0371D">
        <w:trPr>
          <w:trHeight w:val="1468"/>
          <w:jc w:val="right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2042B" w14:textId="77777777" w:rsidR="00BC6A2E" w:rsidRPr="004B56E0" w:rsidRDefault="00BC6A2E" w:rsidP="00656976">
            <w:pPr>
              <w:snapToGrid w:val="0"/>
              <w:spacing w:after="120"/>
              <w:ind w:left="-120" w:right="39"/>
              <w:jc w:val="center"/>
              <w:rPr>
                <w:rFonts w:asciiTheme="minorHAnsi" w:hAnsiTheme="minorHAnsi" w:cs="Cambria"/>
                <w:sz w:val="20"/>
                <w:szCs w:val="20"/>
                <w:lang w:val="x-none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6E0BB" w14:textId="77777777" w:rsidR="00BC6A2E" w:rsidRPr="004B56E0" w:rsidRDefault="00BC6A2E" w:rsidP="00656976">
            <w:pPr>
              <w:spacing w:after="80"/>
              <w:ind w:right="39" w:hanging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B56E0">
              <w:rPr>
                <w:rFonts w:asciiTheme="minorHAnsi" w:hAnsiTheme="minorHAnsi"/>
                <w:sz w:val="22"/>
                <w:szCs w:val="22"/>
              </w:rPr>
              <w:t xml:space="preserve">Imię i nazwisko osoby, </w:t>
            </w:r>
          </w:p>
          <w:p w14:paraId="18582A32" w14:textId="77777777" w:rsidR="00BC6A2E" w:rsidRPr="004B56E0" w:rsidRDefault="00BC6A2E" w:rsidP="00656976">
            <w:pPr>
              <w:spacing w:after="80"/>
              <w:ind w:right="39" w:hanging="40"/>
              <w:jc w:val="center"/>
              <w:rPr>
                <w:rFonts w:asciiTheme="minorHAnsi" w:hAnsiTheme="minorHAnsi"/>
                <w:b/>
                <w:spacing w:val="-6"/>
                <w:sz w:val="22"/>
                <w:szCs w:val="22"/>
              </w:rPr>
            </w:pPr>
            <w:r w:rsidRPr="004B56E0">
              <w:rPr>
                <w:rFonts w:asciiTheme="minorHAnsi" w:hAnsiTheme="minorHAnsi"/>
                <w:sz w:val="22"/>
                <w:szCs w:val="22"/>
              </w:rPr>
              <w:t>którą</w:t>
            </w:r>
            <w:r w:rsidRPr="004B56E0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4B56E0">
              <w:rPr>
                <w:rFonts w:asciiTheme="minorHAnsi" w:hAnsiTheme="minorHAnsi"/>
                <w:sz w:val="22"/>
                <w:szCs w:val="22"/>
              </w:rPr>
              <w:t>Wykonawca</w:t>
            </w:r>
            <w:r w:rsidRPr="004B56E0">
              <w:rPr>
                <w:rFonts w:asciiTheme="minorHAnsi" w:hAnsiTheme="minorHAnsi"/>
                <w:b/>
                <w:sz w:val="22"/>
                <w:szCs w:val="22"/>
              </w:rPr>
              <w:t xml:space="preserve"> dysponuje </w:t>
            </w:r>
          </w:p>
          <w:p w14:paraId="095785DA" w14:textId="77777777" w:rsidR="00BC6A2E" w:rsidRPr="004B56E0" w:rsidRDefault="00BC6A2E" w:rsidP="00656976">
            <w:pPr>
              <w:spacing w:after="80"/>
              <w:ind w:right="39" w:hanging="4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B56E0">
              <w:rPr>
                <w:rFonts w:asciiTheme="minorHAnsi" w:hAnsiTheme="minorHAnsi"/>
                <w:b/>
                <w:spacing w:val="-6"/>
                <w:sz w:val="22"/>
                <w:szCs w:val="22"/>
              </w:rPr>
              <w:t>(dysponowanie bezpośrednie) *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6ACD2" w14:textId="77777777" w:rsidR="00BC6A2E" w:rsidRPr="004B56E0" w:rsidRDefault="00BC6A2E" w:rsidP="00656976">
            <w:pPr>
              <w:spacing w:after="60"/>
              <w:ind w:left="-108" w:right="39"/>
              <w:jc w:val="center"/>
              <w:rPr>
                <w:rFonts w:asciiTheme="minorHAnsi" w:hAnsiTheme="minorHAnsi"/>
                <w:sz w:val="22"/>
                <w:szCs w:val="22"/>
                <w:lang w:val="x-none"/>
              </w:rPr>
            </w:pPr>
            <w:r w:rsidRPr="004B56E0">
              <w:rPr>
                <w:rFonts w:asciiTheme="minorHAnsi" w:hAnsiTheme="minorHAnsi"/>
                <w:sz w:val="22"/>
                <w:szCs w:val="22"/>
                <w:lang w:val="x-none"/>
              </w:rPr>
              <w:t xml:space="preserve">Imię i nazwisko osoby, </w:t>
            </w:r>
          </w:p>
          <w:p w14:paraId="6410F012" w14:textId="77777777" w:rsidR="00BC6A2E" w:rsidRPr="004B56E0" w:rsidRDefault="00BC6A2E" w:rsidP="00656976">
            <w:pPr>
              <w:spacing w:after="60"/>
              <w:ind w:left="-108" w:right="39"/>
              <w:jc w:val="center"/>
              <w:rPr>
                <w:rFonts w:asciiTheme="minorHAnsi" w:hAnsiTheme="minorHAnsi"/>
                <w:b/>
                <w:sz w:val="22"/>
                <w:szCs w:val="22"/>
                <w:lang w:val="x-none"/>
              </w:rPr>
            </w:pPr>
            <w:r w:rsidRPr="004B56E0">
              <w:rPr>
                <w:rFonts w:asciiTheme="minorHAnsi" w:hAnsiTheme="minorHAnsi"/>
                <w:sz w:val="22"/>
                <w:szCs w:val="22"/>
                <w:lang w:val="x-none"/>
              </w:rPr>
              <w:t>którą Wykonawca</w:t>
            </w:r>
            <w:r w:rsidRPr="004B56E0">
              <w:rPr>
                <w:rFonts w:asciiTheme="minorHAnsi" w:hAnsiTheme="minorHAnsi"/>
                <w:b/>
                <w:sz w:val="22"/>
                <w:szCs w:val="22"/>
                <w:lang w:val="x-none"/>
              </w:rPr>
              <w:t xml:space="preserve"> </w:t>
            </w:r>
          </w:p>
          <w:p w14:paraId="78D6BF13" w14:textId="77777777" w:rsidR="00BC6A2E" w:rsidRPr="004B56E0" w:rsidRDefault="00BC6A2E" w:rsidP="00656976">
            <w:pPr>
              <w:spacing w:after="60"/>
              <w:ind w:left="-108" w:right="39"/>
              <w:jc w:val="center"/>
              <w:rPr>
                <w:rFonts w:asciiTheme="minorHAnsi" w:hAnsiTheme="minorHAnsi"/>
                <w:b/>
                <w:spacing w:val="-6"/>
                <w:sz w:val="22"/>
                <w:szCs w:val="22"/>
                <w:lang w:val="x-none"/>
              </w:rPr>
            </w:pPr>
            <w:r w:rsidRPr="004B56E0">
              <w:rPr>
                <w:rFonts w:asciiTheme="minorHAnsi" w:hAnsiTheme="minorHAnsi"/>
                <w:b/>
                <w:sz w:val="22"/>
                <w:szCs w:val="22"/>
                <w:lang w:val="x-none"/>
              </w:rPr>
              <w:t xml:space="preserve">będzie dysponował </w:t>
            </w:r>
          </w:p>
          <w:p w14:paraId="616D2241" w14:textId="77777777" w:rsidR="00BC6A2E" w:rsidRPr="004B56E0" w:rsidRDefault="00BC6A2E" w:rsidP="00656976">
            <w:pPr>
              <w:spacing w:after="60"/>
              <w:ind w:left="-108" w:right="39"/>
              <w:jc w:val="center"/>
              <w:rPr>
                <w:rFonts w:asciiTheme="minorHAnsi" w:hAnsiTheme="minorHAnsi" w:cs="Cambria"/>
                <w:sz w:val="20"/>
                <w:szCs w:val="20"/>
                <w:lang w:val="x-none"/>
              </w:rPr>
            </w:pPr>
            <w:r w:rsidRPr="004B56E0">
              <w:rPr>
                <w:rFonts w:asciiTheme="minorHAnsi" w:hAnsiTheme="minorHAnsi"/>
                <w:b/>
                <w:spacing w:val="-6"/>
                <w:sz w:val="22"/>
                <w:szCs w:val="22"/>
                <w:lang w:val="x-none"/>
              </w:rPr>
              <w:t>(dysponowanie pośrednie) *</w:t>
            </w:r>
            <w:r w:rsidRPr="004B56E0">
              <w:rPr>
                <w:rFonts w:asciiTheme="minorHAnsi" w:hAnsiTheme="minorHAnsi"/>
                <w:spacing w:val="-6"/>
                <w:sz w:val="22"/>
                <w:szCs w:val="22"/>
                <w:lang w:val="x-none"/>
              </w:rPr>
              <w:t>*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C7F640" w14:textId="77777777" w:rsidR="00BC6A2E" w:rsidRPr="004B56E0" w:rsidRDefault="00BC6A2E" w:rsidP="00656976">
            <w:pPr>
              <w:snapToGrid w:val="0"/>
              <w:spacing w:after="120"/>
              <w:ind w:right="39"/>
              <w:jc w:val="center"/>
              <w:rPr>
                <w:rFonts w:asciiTheme="minorHAnsi" w:hAnsiTheme="minorHAnsi" w:cs="Cambria"/>
                <w:sz w:val="20"/>
                <w:szCs w:val="20"/>
                <w:lang w:val="x-non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B889" w14:textId="77777777" w:rsidR="00BC6A2E" w:rsidRPr="004B56E0" w:rsidRDefault="00BC6A2E" w:rsidP="00656976">
            <w:pPr>
              <w:snapToGrid w:val="0"/>
              <w:spacing w:after="120"/>
              <w:ind w:right="39"/>
              <w:jc w:val="center"/>
              <w:rPr>
                <w:rFonts w:asciiTheme="minorHAnsi" w:hAnsiTheme="minorHAnsi" w:cs="Cambria"/>
                <w:sz w:val="20"/>
                <w:szCs w:val="20"/>
                <w:lang w:val="x-none"/>
              </w:rPr>
            </w:pPr>
          </w:p>
        </w:tc>
      </w:tr>
      <w:tr w:rsidR="00BC6A2E" w:rsidRPr="00656976" w14:paraId="1DCE5E8D" w14:textId="77777777" w:rsidTr="00D0371D">
        <w:trPr>
          <w:trHeight w:val="146"/>
          <w:jc w:val="righ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786BF203" w14:textId="77777777" w:rsidR="00BC6A2E" w:rsidRPr="004B56E0" w:rsidRDefault="00BC6A2E" w:rsidP="00656976">
            <w:pPr>
              <w:ind w:right="39"/>
              <w:jc w:val="center"/>
              <w:rPr>
                <w:rFonts w:asciiTheme="minorHAnsi" w:hAnsiTheme="minorHAnsi" w:cs="Cambria"/>
                <w:sz w:val="16"/>
                <w:szCs w:val="16"/>
              </w:rPr>
            </w:pPr>
            <w:r w:rsidRPr="004B56E0">
              <w:rPr>
                <w:rFonts w:asciiTheme="minorHAnsi" w:hAnsiTheme="minorHAnsi" w:cs="Cambria"/>
                <w:sz w:val="16"/>
                <w:szCs w:val="16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60306768" w14:textId="77777777" w:rsidR="00BC6A2E" w:rsidRPr="004B56E0" w:rsidRDefault="00BC6A2E" w:rsidP="00656976">
            <w:pPr>
              <w:ind w:right="39"/>
              <w:jc w:val="center"/>
              <w:rPr>
                <w:rFonts w:asciiTheme="minorHAnsi" w:hAnsiTheme="minorHAnsi" w:cs="Cambria"/>
                <w:sz w:val="16"/>
                <w:szCs w:val="16"/>
              </w:rPr>
            </w:pPr>
            <w:r w:rsidRPr="004B56E0">
              <w:rPr>
                <w:rFonts w:asciiTheme="minorHAnsi" w:hAnsiTheme="minorHAnsi" w:cs="Cambria"/>
                <w:sz w:val="16"/>
                <w:szCs w:val="16"/>
              </w:rPr>
              <w:t>2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3BFBE69C" w14:textId="77777777" w:rsidR="00BC6A2E" w:rsidRPr="004B56E0" w:rsidRDefault="00BC6A2E" w:rsidP="00656976">
            <w:pPr>
              <w:ind w:right="39"/>
              <w:jc w:val="center"/>
              <w:rPr>
                <w:rFonts w:asciiTheme="minorHAnsi" w:hAnsiTheme="minorHAnsi" w:cs="Cambria"/>
                <w:sz w:val="16"/>
                <w:szCs w:val="16"/>
              </w:rPr>
            </w:pPr>
            <w:r w:rsidRPr="004B56E0">
              <w:rPr>
                <w:rFonts w:asciiTheme="minorHAnsi" w:hAnsiTheme="minorHAnsi" w:cs="Cambria"/>
                <w:sz w:val="16"/>
                <w:szCs w:val="16"/>
              </w:rPr>
              <w:t>3</w:t>
            </w: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  <w:vAlign w:val="center"/>
          </w:tcPr>
          <w:p w14:paraId="49CAC2BE" w14:textId="77777777" w:rsidR="00BC6A2E" w:rsidRPr="004B56E0" w:rsidRDefault="00BC6A2E" w:rsidP="00656976">
            <w:pPr>
              <w:ind w:right="39"/>
              <w:jc w:val="center"/>
              <w:rPr>
                <w:rFonts w:asciiTheme="minorHAnsi" w:hAnsiTheme="minorHAnsi" w:cs="Cambria"/>
                <w:sz w:val="16"/>
                <w:szCs w:val="16"/>
              </w:rPr>
            </w:pPr>
            <w:r w:rsidRPr="004B56E0">
              <w:rPr>
                <w:rFonts w:asciiTheme="minorHAnsi" w:hAnsiTheme="minorHAnsi" w:cs="Cambria"/>
                <w:sz w:val="16"/>
                <w:szCs w:val="16"/>
              </w:rPr>
              <w:t>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DC539" w14:textId="77777777" w:rsidR="00BC6A2E" w:rsidRPr="004B56E0" w:rsidRDefault="00BC6A2E" w:rsidP="00656976">
            <w:pPr>
              <w:ind w:right="39"/>
              <w:jc w:val="center"/>
              <w:rPr>
                <w:rFonts w:asciiTheme="minorHAnsi" w:hAnsiTheme="minorHAnsi"/>
              </w:rPr>
            </w:pPr>
            <w:r w:rsidRPr="004B56E0">
              <w:rPr>
                <w:rFonts w:asciiTheme="minorHAnsi" w:hAnsiTheme="minorHAnsi" w:cs="Cambria"/>
                <w:sz w:val="16"/>
                <w:szCs w:val="16"/>
              </w:rPr>
              <w:t>5</w:t>
            </w:r>
          </w:p>
        </w:tc>
      </w:tr>
      <w:tr w:rsidR="00BC6A2E" w:rsidRPr="00656976" w14:paraId="16B90C10" w14:textId="77777777" w:rsidTr="00D0371D">
        <w:trPr>
          <w:trHeight w:val="793"/>
          <w:jc w:val="right"/>
        </w:trPr>
        <w:tc>
          <w:tcPr>
            <w:tcW w:w="70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E063E" w14:textId="77777777" w:rsidR="00BC6A2E" w:rsidRPr="00656976" w:rsidRDefault="00BC6A2E" w:rsidP="00656976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71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1222C8" w14:textId="77777777" w:rsidR="00BC6A2E" w:rsidRPr="00656976" w:rsidRDefault="00BC6A2E" w:rsidP="00656976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  <w:p w14:paraId="6CCD3D94" w14:textId="77777777" w:rsidR="00BC6A2E" w:rsidRPr="00656976" w:rsidRDefault="00BC6A2E" w:rsidP="00656976">
            <w:pPr>
              <w:ind w:right="39"/>
              <w:jc w:val="both"/>
              <w:rPr>
                <w:rFonts w:ascii="Cambria" w:hAnsi="Cambria" w:cs="Cambria"/>
              </w:rPr>
            </w:pPr>
          </w:p>
          <w:p w14:paraId="18C03853" w14:textId="77777777" w:rsidR="00BC6A2E" w:rsidRPr="00656976" w:rsidRDefault="00BC6A2E" w:rsidP="00656976">
            <w:pPr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312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3D8ED0" w14:textId="77777777" w:rsidR="00BC6A2E" w:rsidRPr="00656976" w:rsidRDefault="00BC6A2E" w:rsidP="00656976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  <w:p w14:paraId="519C800D" w14:textId="77777777" w:rsidR="00BC6A2E" w:rsidRPr="00656976" w:rsidRDefault="00BC6A2E" w:rsidP="00656976">
            <w:pPr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2699" w:type="dxa"/>
            <w:gridSpan w:val="2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95F4A" w14:textId="77777777" w:rsidR="00BC6A2E" w:rsidRPr="00656976" w:rsidRDefault="00BC6A2E" w:rsidP="00656976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  <w:tc>
          <w:tcPr>
            <w:tcW w:w="396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F9A1A7" w14:textId="77777777" w:rsidR="00BC6A2E" w:rsidRPr="00656976" w:rsidRDefault="00BC6A2E" w:rsidP="00656976">
            <w:pPr>
              <w:snapToGrid w:val="0"/>
              <w:ind w:right="39"/>
              <w:jc w:val="both"/>
              <w:rPr>
                <w:rFonts w:ascii="Cambria" w:hAnsi="Cambria" w:cs="Cambria"/>
              </w:rPr>
            </w:pPr>
          </w:p>
        </w:tc>
      </w:tr>
      <w:tr w:rsidR="00BC6A2E" w:rsidRPr="00656976" w14:paraId="4FF4AB4D" w14:textId="77777777" w:rsidTr="00D0371D">
        <w:trPr>
          <w:trHeight w:val="868"/>
          <w:jc w:val="righ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07C7B" w14:textId="77777777" w:rsidR="00BC6A2E" w:rsidRPr="00656976" w:rsidRDefault="00BC6A2E" w:rsidP="00656976">
            <w:pPr>
              <w:tabs>
                <w:tab w:val="center" w:pos="4536"/>
                <w:tab w:val="right" w:pos="9072"/>
              </w:tabs>
              <w:snapToGrid w:val="0"/>
              <w:ind w:left="-120" w:right="39"/>
              <w:jc w:val="center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845D24" w14:textId="77777777" w:rsidR="00BC6A2E" w:rsidRPr="00656976" w:rsidRDefault="00BC6A2E" w:rsidP="00656976">
            <w:pPr>
              <w:tabs>
                <w:tab w:val="center" w:pos="4536"/>
                <w:tab w:val="right" w:pos="9072"/>
              </w:tabs>
              <w:snapToGrid w:val="0"/>
              <w:ind w:left="-108" w:right="39"/>
              <w:jc w:val="center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5FB7B" w14:textId="77777777" w:rsidR="00BC6A2E" w:rsidRPr="00656976" w:rsidRDefault="00BC6A2E" w:rsidP="00656976">
            <w:pPr>
              <w:tabs>
                <w:tab w:val="center" w:pos="4536"/>
                <w:tab w:val="right" w:pos="9072"/>
              </w:tabs>
              <w:snapToGrid w:val="0"/>
              <w:ind w:left="33" w:right="39" w:firstLine="142"/>
              <w:jc w:val="center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D6983" w14:textId="77777777" w:rsidR="00BC6A2E" w:rsidRPr="00656976" w:rsidRDefault="00BC6A2E" w:rsidP="00656976">
            <w:pPr>
              <w:snapToGrid w:val="0"/>
              <w:spacing w:after="120"/>
              <w:ind w:right="39"/>
              <w:jc w:val="center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5998A" w14:textId="77777777" w:rsidR="00BC6A2E" w:rsidRPr="00656976" w:rsidRDefault="00BC6A2E" w:rsidP="00656976">
            <w:pPr>
              <w:snapToGrid w:val="0"/>
              <w:spacing w:after="120"/>
              <w:ind w:right="39"/>
              <w:jc w:val="center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</w:tr>
      <w:tr w:rsidR="00BC6A2E" w:rsidRPr="00656976" w14:paraId="42F03ECE" w14:textId="77777777" w:rsidTr="00D0371D">
        <w:trPr>
          <w:trHeight w:val="827"/>
          <w:jc w:val="righ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C7B2A" w14:textId="77777777" w:rsidR="00BC6A2E" w:rsidRPr="00656976" w:rsidRDefault="00BC6A2E" w:rsidP="00656976">
            <w:pPr>
              <w:tabs>
                <w:tab w:val="center" w:pos="4536"/>
                <w:tab w:val="right" w:pos="9072"/>
              </w:tabs>
              <w:snapToGrid w:val="0"/>
              <w:ind w:left="-120" w:right="39"/>
              <w:jc w:val="center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E046E" w14:textId="77777777" w:rsidR="00BC6A2E" w:rsidRPr="00656976" w:rsidRDefault="00BC6A2E" w:rsidP="00656976">
            <w:pPr>
              <w:tabs>
                <w:tab w:val="center" w:pos="4536"/>
                <w:tab w:val="right" w:pos="9072"/>
              </w:tabs>
              <w:snapToGrid w:val="0"/>
              <w:ind w:right="39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CA156" w14:textId="77777777" w:rsidR="00BC6A2E" w:rsidRPr="00656976" w:rsidRDefault="00BC6A2E" w:rsidP="00656976">
            <w:pPr>
              <w:tabs>
                <w:tab w:val="center" w:pos="4536"/>
                <w:tab w:val="right" w:pos="9072"/>
              </w:tabs>
              <w:snapToGrid w:val="0"/>
              <w:ind w:left="-108" w:right="39"/>
              <w:jc w:val="center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  <w:tc>
          <w:tcPr>
            <w:tcW w:w="2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654FB" w14:textId="77777777" w:rsidR="00BC6A2E" w:rsidRPr="00656976" w:rsidRDefault="00BC6A2E" w:rsidP="00656976">
            <w:pPr>
              <w:snapToGrid w:val="0"/>
              <w:spacing w:after="120"/>
              <w:ind w:right="39"/>
              <w:jc w:val="center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FAE0" w14:textId="77777777" w:rsidR="00BC6A2E" w:rsidRPr="00656976" w:rsidRDefault="00BC6A2E" w:rsidP="00656976">
            <w:pPr>
              <w:snapToGrid w:val="0"/>
              <w:spacing w:after="120"/>
              <w:ind w:right="39"/>
              <w:jc w:val="center"/>
              <w:rPr>
                <w:rFonts w:ascii="Cambria" w:hAnsi="Cambria" w:cs="Cambria"/>
                <w:sz w:val="20"/>
                <w:szCs w:val="20"/>
                <w:lang w:val="x-none"/>
              </w:rPr>
            </w:pPr>
          </w:p>
        </w:tc>
      </w:tr>
    </w:tbl>
    <w:p w14:paraId="15A63251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23E4F9DC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22523BC0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5AF7E79A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737CDDA7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1850404A" w14:textId="77777777" w:rsidR="001314F7" w:rsidRPr="001314F7" w:rsidRDefault="001314F7" w:rsidP="001314F7">
      <w:pPr>
        <w:suppressAutoHyphens w:val="0"/>
        <w:jc w:val="both"/>
        <w:rPr>
          <w:rFonts w:asciiTheme="majorHAnsi" w:hAnsiTheme="majorHAnsi" w:cs="Arial"/>
          <w:sz w:val="22"/>
          <w:szCs w:val="22"/>
          <w:lang w:eastAsia="pl-PL"/>
        </w:rPr>
      </w:pPr>
      <w:r w:rsidRPr="001314F7">
        <w:rPr>
          <w:rFonts w:asciiTheme="majorHAnsi" w:hAnsiTheme="majorHAnsi" w:cs="Arial"/>
          <w:sz w:val="22"/>
          <w:szCs w:val="22"/>
          <w:lang w:eastAsia="pl-PL"/>
        </w:rPr>
        <w:t xml:space="preserve">Data: .....................................    </w:t>
      </w:r>
      <w:r w:rsidRPr="001314F7">
        <w:rPr>
          <w:rFonts w:asciiTheme="majorHAnsi" w:hAnsiTheme="majorHAnsi" w:cs="Arial"/>
          <w:sz w:val="22"/>
          <w:szCs w:val="22"/>
          <w:lang w:eastAsia="pl-PL"/>
        </w:rPr>
        <w:tab/>
        <w:t xml:space="preserve">                            </w:t>
      </w:r>
      <w:r>
        <w:rPr>
          <w:rFonts w:asciiTheme="majorHAnsi" w:hAnsiTheme="majorHAnsi" w:cs="Arial"/>
          <w:sz w:val="22"/>
          <w:szCs w:val="22"/>
          <w:lang w:eastAsia="pl-PL"/>
        </w:rPr>
        <w:t xml:space="preserve">                                                                                                                      </w:t>
      </w:r>
      <w:r w:rsidRPr="001314F7">
        <w:rPr>
          <w:rFonts w:asciiTheme="majorHAnsi" w:hAnsiTheme="majorHAnsi" w:cs="Arial"/>
          <w:sz w:val="22"/>
          <w:szCs w:val="22"/>
          <w:lang w:eastAsia="pl-PL"/>
        </w:rPr>
        <w:t xml:space="preserve">                   ........................................................... </w:t>
      </w:r>
    </w:p>
    <w:p w14:paraId="4112DE63" w14:textId="563D54CD" w:rsidR="001314F7" w:rsidRPr="00BC6A2E" w:rsidRDefault="001314F7" w:rsidP="00BC6A2E">
      <w:pPr>
        <w:suppressAutoHyphens w:val="0"/>
        <w:ind w:left="4254" w:firstLine="709"/>
        <w:jc w:val="both"/>
        <w:rPr>
          <w:rFonts w:asciiTheme="majorHAnsi" w:hAnsiTheme="majorHAnsi" w:cs="Arial"/>
          <w:i/>
          <w:sz w:val="22"/>
          <w:szCs w:val="22"/>
          <w:lang w:eastAsia="pl-PL"/>
        </w:rPr>
      </w:pPr>
      <w:r>
        <w:rPr>
          <w:rFonts w:asciiTheme="majorHAnsi" w:hAnsiTheme="majorHAnsi" w:cs="Arial"/>
          <w:i/>
          <w:sz w:val="22"/>
          <w:szCs w:val="22"/>
          <w:lang w:eastAsia="pl-PL"/>
        </w:rPr>
        <w:t xml:space="preserve">                                                                                                                </w:t>
      </w:r>
      <w:r w:rsidRPr="001314F7">
        <w:rPr>
          <w:rFonts w:asciiTheme="majorHAnsi" w:hAnsiTheme="majorHAnsi" w:cs="Arial"/>
          <w:i/>
          <w:sz w:val="22"/>
          <w:szCs w:val="22"/>
          <w:lang w:eastAsia="pl-PL"/>
        </w:rPr>
        <w:t>podpis Wykonawcy/Pełnomocnika</w:t>
      </w:r>
    </w:p>
    <w:p w14:paraId="0BEA5343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3788D5E8" w14:textId="77777777" w:rsidR="001314F7" w:rsidRDefault="001314F7" w:rsidP="00050CCE">
      <w:pPr>
        <w:jc w:val="both"/>
        <w:rPr>
          <w:rFonts w:asciiTheme="majorHAnsi" w:hAnsiTheme="majorHAnsi"/>
          <w:b/>
          <w:sz w:val="22"/>
          <w:szCs w:val="22"/>
        </w:rPr>
      </w:pPr>
    </w:p>
    <w:p w14:paraId="1782F156" w14:textId="77777777" w:rsidR="002F4271" w:rsidRPr="002F4271" w:rsidRDefault="002F4271" w:rsidP="002F4271">
      <w:pPr>
        <w:jc w:val="both"/>
        <w:rPr>
          <w:rFonts w:asciiTheme="majorHAnsi" w:hAnsiTheme="majorHAnsi"/>
          <w:sz w:val="22"/>
          <w:szCs w:val="22"/>
        </w:rPr>
      </w:pPr>
      <w:r w:rsidRPr="002F4271">
        <w:rPr>
          <w:rFonts w:asciiTheme="majorHAnsi" w:hAnsiTheme="majorHAnsi"/>
          <w:sz w:val="22"/>
          <w:szCs w:val="22"/>
        </w:rPr>
        <w:t>*  dysponowanie bezpośrednie – oznacza sytuację, gdy tytułem prawnym do powołania się przez Wykonawcę na dysponowanie osobami zdolnymi do wykonania zamówienia jest stosunek prawny istniejący bezpośrednio pomiędzy Wykonawcą a osobą (osobami), na dysponowanie której (których) Wykonawca się powołuje. Przykładowo może to być: umowa o pracę, umowa o świadczenie usług, umowa przedwstępna, czy też z samozatrudnienie się osoby fizycznej prowadzącej działalność gospodarczą itd.</w:t>
      </w:r>
    </w:p>
    <w:p w14:paraId="157131BC" w14:textId="77777777" w:rsidR="001314F7" w:rsidRPr="002F4271" w:rsidRDefault="002F4271" w:rsidP="002F4271">
      <w:pPr>
        <w:jc w:val="both"/>
        <w:rPr>
          <w:rFonts w:asciiTheme="majorHAnsi" w:hAnsiTheme="majorHAnsi"/>
          <w:sz w:val="22"/>
          <w:szCs w:val="22"/>
        </w:rPr>
      </w:pPr>
      <w:r w:rsidRPr="002F4271">
        <w:rPr>
          <w:rFonts w:asciiTheme="majorHAnsi" w:hAnsiTheme="majorHAnsi"/>
          <w:sz w:val="22"/>
          <w:szCs w:val="22"/>
        </w:rPr>
        <w:t>** dysponowanie pośrednie – oznacza sytuację, gdy Wykonawca ubiegający się o udzielenie zamówienia powołuje się na osoby zdolne do wykonania zamówienia należące do innych podmiotów, tj. podmiotów, które dysponują takimi osobami.</w:t>
      </w:r>
    </w:p>
    <w:sectPr w:rsidR="001314F7" w:rsidRPr="002F4271" w:rsidSect="00050CC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CE"/>
    <w:rsid w:val="00050CCE"/>
    <w:rsid w:val="001314F7"/>
    <w:rsid w:val="002F4271"/>
    <w:rsid w:val="004B56E0"/>
    <w:rsid w:val="00510E63"/>
    <w:rsid w:val="00586FF5"/>
    <w:rsid w:val="00656976"/>
    <w:rsid w:val="007B4A2F"/>
    <w:rsid w:val="00902457"/>
    <w:rsid w:val="00AE1619"/>
    <w:rsid w:val="00BC6A2E"/>
    <w:rsid w:val="00C97B77"/>
    <w:rsid w:val="00D0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FC9E5"/>
  <w15:docId w15:val="{4B3CF995-C5CA-4B57-A3BB-7D5723068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C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0CA0D-33CD-4162-AFFD-16379832E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Krzychu</cp:lastModifiedBy>
  <cp:revision>3</cp:revision>
  <dcterms:created xsi:type="dcterms:W3CDTF">2020-11-24T13:11:00Z</dcterms:created>
  <dcterms:modified xsi:type="dcterms:W3CDTF">2020-11-24T13:11:00Z</dcterms:modified>
</cp:coreProperties>
</file>