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5506" w14:textId="77777777" w:rsidR="00706DB6" w:rsidRPr="00F61BFC" w:rsidRDefault="00706DB6" w:rsidP="00706DB6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position w:val="6"/>
          <w:lang w:eastAsia="pl-PL"/>
        </w:rPr>
        <w:t>3  - wykaz osób</w:t>
      </w:r>
    </w:p>
    <w:p w14:paraId="02209F13" w14:textId="77777777" w:rsidR="00706DB6" w:rsidRPr="00F61BFC" w:rsidRDefault="00706DB6" w:rsidP="00706DB6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388351DA" w14:textId="77777777" w:rsidR="00706DB6" w:rsidRPr="00F61BFC" w:rsidRDefault="00706DB6" w:rsidP="00706DB6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……………………..............., dnia……………………………</w:t>
      </w:r>
    </w:p>
    <w:p w14:paraId="20E7E9A6" w14:textId="77777777" w:rsidR="00706DB6" w:rsidRPr="00F61BFC" w:rsidRDefault="00706DB6" w:rsidP="00706DB6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 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(miejscowość)</w:t>
      </w:r>
    </w:p>
    <w:p w14:paraId="7BFB3A6D" w14:textId="77777777" w:rsidR="00706DB6" w:rsidRPr="00F61BFC" w:rsidRDefault="00706DB6" w:rsidP="00706DB6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………………………………………</w:t>
      </w:r>
    </w:p>
    <w:p w14:paraId="6FFD5F7B" w14:textId="77777777" w:rsidR="00706DB6" w:rsidRPr="00F61BFC" w:rsidRDefault="00706DB6" w:rsidP="00706DB6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(nazwa Wykonawcy - pieczęć firmowa)</w:t>
      </w:r>
    </w:p>
    <w:p w14:paraId="6644E37F" w14:textId="77777777" w:rsidR="00706DB6" w:rsidRDefault="00706DB6" w:rsidP="00706DB6">
      <w:pPr>
        <w:spacing w:after="60"/>
        <w:jc w:val="both"/>
        <w:rPr>
          <w:rFonts w:cs="Calibri"/>
          <w:position w:val="6"/>
        </w:rPr>
      </w:pPr>
    </w:p>
    <w:p w14:paraId="7BD87C0A" w14:textId="77777777" w:rsidR="00706DB6" w:rsidRPr="00270D04" w:rsidRDefault="00706DB6" w:rsidP="00706DB6">
      <w:pPr>
        <w:pStyle w:val="Standard"/>
        <w:spacing w:after="60"/>
        <w:rPr>
          <w:rFonts w:asciiTheme="majorHAnsi" w:hAnsiTheme="majorHAnsi" w:cstheme="majorHAnsi"/>
          <w:position w:val="6"/>
          <w:sz w:val="22"/>
          <w:szCs w:val="22"/>
        </w:rPr>
      </w:pPr>
      <w:r>
        <w:rPr>
          <w:rFonts w:cs="Calibri"/>
          <w:position w:val="6"/>
        </w:rPr>
        <w:t xml:space="preserve"> </w:t>
      </w:r>
      <w:r w:rsidRPr="00270D04">
        <w:rPr>
          <w:rFonts w:asciiTheme="majorHAnsi" w:hAnsiTheme="majorHAnsi" w:cstheme="majorHAnsi"/>
          <w:b/>
          <w:position w:val="6"/>
          <w:sz w:val="22"/>
          <w:szCs w:val="22"/>
          <w:u w:val="single"/>
        </w:rPr>
        <w:t xml:space="preserve">Oświadczam, że </w:t>
      </w:r>
      <w:r w:rsidRPr="00270D04">
        <w:rPr>
          <w:rFonts w:asciiTheme="majorHAnsi" w:hAnsiTheme="majorHAnsi" w:cstheme="majorHAnsi"/>
          <w:position w:val="6"/>
          <w:sz w:val="22"/>
          <w:szCs w:val="22"/>
          <w:u w:val="single"/>
        </w:rPr>
        <w:t>dysponuję lub będę dysponował n/w osobami, które skieruję do realizacji zamówienia: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248"/>
        <w:gridCol w:w="1764"/>
        <w:gridCol w:w="1644"/>
        <w:gridCol w:w="1579"/>
        <w:gridCol w:w="1937"/>
        <w:gridCol w:w="1465"/>
      </w:tblGrid>
      <w:tr w:rsidR="00706DB6" w:rsidRPr="00270D04" w14:paraId="77C55F15" w14:textId="77777777" w:rsidTr="00706DB6">
        <w:trPr>
          <w:cantSplit/>
          <w:trHeight w:val="592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B83F8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Lp.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29025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Imię i nazwisko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0A71E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Funkcja przy realizacji zamówienia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81545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Kwalifikacje zawodowe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4DD12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Doświadczenie (lata)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1CFB0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Zakres wykonywanych czynności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945BE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Podstawa dysponowania osobą</w:t>
            </w:r>
          </w:p>
          <w:p w14:paraId="11154359" w14:textId="77777777" w:rsidR="00706DB6" w:rsidRPr="00270D04" w:rsidRDefault="00706DB6" w:rsidP="00CE4350">
            <w:pPr>
              <w:pStyle w:val="Standard"/>
              <w:spacing w:after="60"/>
              <w:jc w:val="center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  <w:r w:rsidRPr="00270D04">
              <w:rPr>
                <w:rFonts w:asciiTheme="majorHAnsi" w:hAnsiTheme="majorHAnsi" w:cstheme="majorHAnsi"/>
                <w:position w:val="6"/>
                <w:sz w:val="22"/>
                <w:szCs w:val="22"/>
              </w:rPr>
              <w:t>(np. umowa o pracę, umowa zlecenie, umowa na podwykonawstwo itp.)</w:t>
            </w:r>
          </w:p>
        </w:tc>
      </w:tr>
      <w:tr w:rsidR="00706DB6" w:rsidRPr="00270D04" w14:paraId="5BD01826" w14:textId="77777777" w:rsidTr="00706DB6">
        <w:trPr>
          <w:cantSplit/>
          <w:trHeight w:val="412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D99D8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3DEFD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E82DA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B140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2A5BE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140F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75978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</w:tr>
      <w:tr w:rsidR="00706DB6" w:rsidRPr="00270D04" w14:paraId="255BE97F" w14:textId="77777777" w:rsidTr="00706DB6">
        <w:trPr>
          <w:cantSplit/>
          <w:trHeight w:val="412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B558D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DE3B4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5564B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C5648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6FC98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5378B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0D805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</w:tr>
      <w:tr w:rsidR="00706DB6" w:rsidRPr="00270D04" w14:paraId="14BE7B73" w14:textId="77777777" w:rsidTr="00706DB6">
        <w:trPr>
          <w:cantSplit/>
          <w:trHeight w:val="412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97105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1BC63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E734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66313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397B0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EEEDC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E6967" w14:textId="77777777" w:rsidR="00706DB6" w:rsidRPr="00270D04" w:rsidRDefault="00706DB6" w:rsidP="00CE4350">
            <w:pPr>
              <w:pStyle w:val="Standard"/>
              <w:snapToGrid w:val="0"/>
              <w:spacing w:after="60"/>
              <w:rPr>
                <w:rFonts w:asciiTheme="majorHAnsi" w:hAnsiTheme="majorHAnsi" w:cstheme="majorHAnsi"/>
                <w:position w:val="6"/>
                <w:sz w:val="22"/>
                <w:szCs w:val="22"/>
              </w:rPr>
            </w:pPr>
          </w:p>
        </w:tc>
      </w:tr>
    </w:tbl>
    <w:p w14:paraId="6A9294E3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b/>
          <w:position w:val="6"/>
          <w:sz w:val="22"/>
          <w:szCs w:val="22"/>
        </w:rPr>
      </w:pPr>
    </w:p>
    <w:p w14:paraId="1466A574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b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b/>
          <w:position w:val="6"/>
          <w:sz w:val="22"/>
          <w:szCs w:val="22"/>
        </w:rPr>
        <w:t>UWAGA:</w:t>
      </w:r>
    </w:p>
    <w:p w14:paraId="40E61694" w14:textId="77777777" w:rsidR="00706DB6" w:rsidRPr="00270D04" w:rsidRDefault="00706DB6" w:rsidP="00706DB6">
      <w:pPr>
        <w:pStyle w:val="Standard"/>
        <w:spacing w:after="60"/>
        <w:ind w:left="45"/>
        <w:jc w:val="both"/>
        <w:rPr>
          <w:rFonts w:asciiTheme="majorHAnsi" w:hAnsiTheme="majorHAnsi" w:cstheme="majorHAnsi"/>
          <w:b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b/>
          <w:position w:val="6"/>
          <w:sz w:val="22"/>
          <w:szCs w:val="22"/>
        </w:rPr>
        <w:t>*W przypadku Wykonawców występujących wspólnie, należy podać nazwy(firmy) i adresy wszystkich Wykonawców;</w:t>
      </w:r>
    </w:p>
    <w:p w14:paraId="55FCF186" w14:textId="77777777" w:rsidR="00706DB6" w:rsidRPr="00270D04" w:rsidRDefault="00706DB6" w:rsidP="00706DB6">
      <w:pPr>
        <w:pStyle w:val="Standard"/>
        <w:spacing w:after="60"/>
        <w:ind w:left="45"/>
        <w:jc w:val="both"/>
        <w:rPr>
          <w:rFonts w:asciiTheme="majorHAnsi" w:hAnsiTheme="majorHAnsi" w:cstheme="majorHAnsi"/>
          <w:b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b/>
          <w:position w:val="6"/>
          <w:sz w:val="22"/>
          <w:szCs w:val="22"/>
        </w:rPr>
        <w:t>** W przypadku, gdy Wykonawca polega na osobach zdolnych do wykonania zamówienia innych podmiotów należy złożyć -dowód, że będzie dysponował zasobami niezbędnymi do realizacji zamówienia. Za dowód zamawiający uzna w szczególności pisemne zobowiązanie takiego podmiotu do oddania wykonawcy do dyspozycji niezbędnych zasobów na potrzeby realizacji zamówienia.</w:t>
      </w:r>
    </w:p>
    <w:p w14:paraId="63CA7FA3" w14:textId="77777777" w:rsidR="00706DB6" w:rsidRPr="00270D04" w:rsidRDefault="00706DB6" w:rsidP="00706DB6">
      <w:pPr>
        <w:pStyle w:val="Standard"/>
        <w:spacing w:after="60"/>
        <w:rPr>
          <w:rFonts w:asciiTheme="majorHAnsi" w:hAnsiTheme="majorHAnsi" w:cstheme="majorHAnsi"/>
          <w:b/>
          <w:position w:val="6"/>
          <w:sz w:val="22"/>
          <w:szCs w:val="22"/>
        </w:rPr>
      </w:pPr>
    </w:p>
    <w:p w14:paraId="6A8F87E0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b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b/>
          <w:position w:val="6"/>
          <w:sz w:val="22"/>
          <w:szCs w:val="22"/>
        </w:rPr>
        <w:t>OŚWIADCZENIE DOTYCZĄCE PODANYCH INFORMACJI:</w:t>
      </w:r>
    </w:p>
    <w:p w14:paraId="1F5C794A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position w:val="6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9A5C85A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position w:val="6"/>
          <w:sz w:val="22"/>
          <w:szCs w:val="22"/>
        </w:rPr>
      </w:pPr>
    </w:p>
    <w:p w14:paraId="2803EE94" w14:textId="77777777" w:rsidR="00706DB6" w:rsidRPr="00270D04" w:rsidRDefault="00706DB6" w:rsidP="00706DB6">
      <w:pPr>
        <w:pStyle w:val="Standard"/>
        <w:spacing w:after="60"/>
        <w:jc w:val="both"/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</w:pPr>
      <w:r w:rsidRPr="00270D04"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  <w:t>Wykonawca jest świadomy, że na podstawie art. 297 § 1 ustawy z dnia 6 czerwca 1997 r. Kodeks Karny „kto w celu uzyskania dla siebie lub kogo innego(…) zamówienia publicznego, przedkłada podrobiony, przerobiony, poświadczający nieprawdę albo nierzetelny dokument albo nierzetelne, pisemne oświadczenie dotyczące okoliczności o istotnym znaczeniu dla uzyskania wymienionego(…) zamówienia, podlega karze pozbawienia wolności od 3 miesięcy do lat 5.”</w:t>
      </w:r>
    </w:p>
    <w:p w14:paraId="39E45AFD" w14:textId="77777777" w:rsidR="00706DB6" w:rsidRDefault="00706DB6" w:rsidP="00706DB6">
      <w:pPr>
        <w:spacing w:after="40" w:line="240" w:lineRule="auto"/>
        <w:ind w:left="4473" w:firstLine="483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88370BC" w14:textId="77777777" w:rsidR="00706DB6" w:rsidRDefault="00706DB6" w:rsidP="00706DB6">
      <w:pPr>
        <w:spacing w:after="40" w:line="240" w:lineRule="auto"/>
        <w:ind w:left="4473" w:firstLine="483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35888116" w14:textId="77777777" w:rsidR="00706DB6" w:rsidRPr="00F61BFC" w:rsidRDefault="00706DB6" w:rsidP="00706DB6">
      <w:pPr>
        <w:spacing w:after="40" w:line="240" w:lineRule="auto"/>
        <w:ind w:left="5387" w:hanging="3119"/>
        <w:jc w:val="center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…………………………………………….</w:t>
      </w:r>
    </w:p>
    <w:p w14:paraId="50CD09F3" w14:textId="77777777" w:rsidR="00706DB6" w:rsidRPr="00F61BFC" w:rsidRDefault="00706DB6" w:rsidP="00706DB6">
      <w:pPr>
        <w:spacing w:after="40" w:line="240" w:lineRule="auto"/>
        <w:ind w:left="5387" w:hanging="3119"/>
        <w:jc w:val="center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czytelny podpis(y)</w:t>
      </w:r>
    </w:p>
    <w:p w14:paraId="2ECD18D0" w14:textId="77777777" w:rsidR="00143820" w:rsidRDefault="00143820"/>
    <w:sectPr w:rsidR="0014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B6"/>
    <w:rsid w:val="00143820"/>
    <w:rsid w:val="00706DB6"/>
    <w:rsid w:val="00F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9145"/>
  <w15:chartTrackingRefBased/>
  <w15:docId w15:val="{0FA157D6-8DC3-42D7-BA2A-992D8FD9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6D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Rataj</dc:creator>
  <cp:keywords/>
  <dc:description/>
  <cp:lastModifiedBy>Arkadiusz Rataj</cp:lastModifiedBy>
  <cp:revision>1</cp:revision>
  <dcterms:created xsi:type="dcterms:W3CDTF">2024-08-27T09:26:00Z</dcterms:created>
  <dcterms:modified xsi:type="dcterms:W3CDTF">2024-08-27T09:27:00Z</dcterms:modified>
</cp:coreProperties>
</file>