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AC2C7" w14:textId="07A04778" w:rsidR="00ED6541" w:rsidRDefault="00ED6541" w:rsidP="00ED65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Rawa Mazowiecka, </w:t>
      </w:r>
      <w:r w:rsidR="00D4023B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ED6541">
        <w:rPr>
          <w:rFonts w:ascii="Times New Roman" w:eastAsia="Times New Roman" w:hAnsi="Times New Roman" w:cs="Times New Roman"/>
          <w:sz w:val="24"/>
          <w:szCs w:val="24"/>
          <w:lang w:eastAsia="pl-PL"/>
        </w:rPr>
        <w:t>.02.2021 r.</w:t>
      </w:r>
    </w:p>
    <w:p w14:paraId="4E404652" w14:textId="77777777" w:rsidR="00ED6541" w:rsidRPr="00ED6541" w:rsidRDefault="00ED6541" w:rsidP="00ED65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112EB3" w14:textId="2ED5DF78" w:rsidR="002C14E8" w:rsidRPr="002C14E8" w:rsidRDefault="002C14E8" w:rsidP="007E21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</w:t>
      </w:r>
    </w:p>
    <w:p w14:paraId="3EEF85BB" w14:textId="6C5231A9" w:rsidR="002C14E8" w:rsidRPr="002C14E8" w:rsidRDefault="002C14E8" w:rsidP="007E21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(udzielane bez stosowania ustawy z dnia 11 września 2019 r. Prawo zamówień publicznych (Dz. U. poz. 2019 z </w:t>
      </w:r>
      <w:proofErr w:type="spellStart"/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– zgodnie z dyspozycją art. 2 ust. 1 pkt 1)</w:t>
      </w:r>
    </w:p>
    <w:p w14:paraId="05EA3E57" w14:textId="77777777" w:rsidR="002C14E8" w:rsidRPr="002C14E8" w:rsidRDefault="002C14E8" w:rsidP="00024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złożenia oferty na zamówienie pn. „</w:t>
      </w:r>
      <w:r w:rsidRPr="002C1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Usługa przeprowadzenia badań i wydania wspólnej opinii biegłych sądowych w przedmiocie uzależnienia od alkoholu u osób kierowanych przez Miejską Komisję Rozwiązywania Problemów Alkoholowych w Rawie Mazowieckiej” </w:t>
      </w: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realizowane w ramach Miejskiego Programu Profilaktyki i Rozwiązywania Problemów Alkoholowych oraz Przeciwdziałania Narkomanii dla miasta Rawa Mazowiecka na 2021 rok”</w:t>
      </w:r>
    </w:p>
    <w:p w14:paraId="06663633" w14:textId="77777777" w:rsidR="002C14E8" w:rsidRPr="002C14E8" w:rsidRDefault="002C14E8" w:rsidP="002C1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A39E48C" w14:textId="77777777" w:rsidR="002C14E8" w:rsidRPr="002C14E8" w:rsidRDefault="002C14E8" w:rsidP="002C14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I ADRES ZAMAWIAJĄCEGO:</w:t>
      </w:r>
    </w:p>
    <w:p w14:paraId="3A01942B" w14:textId="77777777" w:rsidR="002C14E8" w:rsidRPr="002C14E8" w:rsidRDefault="002C14E8" w:rsidP="002C1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Rawa Mazowiecka</w:t>
      </w:r>
    </w:p>
    <w:p w14:paraId="699E1022" w14:textId="77777777" w:rsidR="002C14E8" w:rsidRPr="002C14E8" w:rsidRDefault="002C14E8" w:rsidP="002C1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Pl. Piłsudskiego 5</w:t>
      </w:r>
    </w:p>
    <w:p w14:paraId="6FDDD25F" w14:textId="77777777" w:rsidR="002C14E8" w:rsidRPr="002C14E8" w:rsidRDefault="002C14E8" w:rsidP="002C1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96-200 Rawa Mazowiecka     </w:t>
      </w:r>
    </w:p>
    <w:p w14:paraId="2BDC878A" w14:textId="30FC4ACF" w:rsidR="002C14E8" w:rsidRDefault="002C14E8" w:rsidP="002C1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NIP: 835-157-91-13</w:t>
      </w:r>
    </w:p>
    <w:p w14:paraId="59CEB0C7" w14:textId="77777777" w:rsidR="0002464C" w:rsidRPr="002C14E8" w:rsidRDefault="0002464C" w:rsidP="002C1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04BA18" w14:textId="6960AA5E" w:rsidR="002C14E8" w:rsidRPr="002C14E8" w:rsidRDefault="002C14E8" w:rsidP="00024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CPV </w:t>
      </w:r>
    </w:p>
    <w:p w14:paraId="18641B30" w14:textId="77777777" w:rsidR="002C14E8" w:rsidRPr="002C14E8" w:rsidRDefault="002C14E8" w:rsidP="00024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85121270-6 - usługi psychiatryczne lub psychologiczne</w:t>
      </w:r>
    </w:p>
    <w:p w14:paraId="5373CC90" w14:textId="77777777" w:rsidR="002C14E8" w:rsidRPr="002C14E8" w:rsidRDefault="002C14E8" w:rsidP="002C1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C7B9F22" w14:textId="77777777" w:rsidR="002C14E8" w:rsidRPr="002C14E8" w:rsidRDefault="002C14E8" w:rsidP="002C14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OPIS PRZEDMIOTU ZAMÓWIENIA </w:t>
      </w:r>
    </w:p>
    <w:p w14:paraId="4D94A7A1" w14:textId="77777777" w:rsidR="002C14E8" w:rsidRPr="002C14E8" w:rsidRDefault="002C14E8" w:rsidP="002C1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są usługi polegające na przeprowadzeniu badania i wydaniu wspólnej opinii biegłych sądowych (lekarz psychiatra i psycholog albo lekarz psychiatra i specjalista psychoterapii uzależnień, wpisanych na listę biegłych sądowych z zakresu uzależnienia od alkoholu przy Sądzie Okręgowym zgodnie z rozporządzeniem Ministra Zdrowia z dnia 27 grudnia 2007 r. w sprawie biegłych w przedmiocie uzależnienia od alkoholu (Dz. U. Nr 250, poz. 1883 z </w:t>
      </w:r>
      <w:proofErr w:type="spellStart"/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w przedmiocie uzależnienia od alkoholu u osób kierowanych przez Miejską Komisję Rozwiązywania Problemów Alkoholowych w Rawie Mazowieckiej.</w:t>
      </w:r>
    </w:p>
    <w:p w14:paraId="5AEFA1E1" w14:textId="77777777" w:rsidR="002C14E8" w:rsidRPr="002C14E8" w:rsidRDefault="002C14E8" w:rsidP="002C1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6221F23" w14:textId="77777777" w:rsidR="002C14E8" w:rsidRPr="002C14E8" w:rsidRDefault="002C14E8" w:rsidP="002C14E8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TERMINY I SPOSÓB WYKONANIA USŁUGI </w:t>
      </w:r>
    </w:p>
    <w:p w14:paraId="561158DB" w14:textId="741B9628" w:rsidR="002C14E8" w:rsidRPr="002C14E8" w:rsidRDefault="002C14E8" w:rsidP="002C1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1) Termin realizacji zadania określa się w okresie od dnia podpisania umowy do 31 grudnia 2021  r.</w:t>
      </w:r>
    </w:p>
    <w:p w14:paraId="19B45ECB" w14:textId="77777777" w:rsidR="0002464C" w:rsidRDefault="002C14E8" w:rsidP="005B66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2) Badania będą przeprowadzane w miejscu wskazanym przez Wykonawcę, z zastrzeżeniem iż wykonanie ww. badań odbędzie się na terenie Miasta Rawa Mazowiecka</w:t>
      </w:r>
      <w:r w:rsidR="005B66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B66D0" w:rsidRPr="005B66D0">
        <w:rPr>
          <w:rFonts w:ascii="Times New Roman" w:hAnsi="Times New Roman" w:cs="Times New Roman"/>
          <w:sz w:val="24"/>
          <w:szCs w:val="24"/>
        </w:rPr>
        <w:t xml:space="preserve">Zamawiający może </w:t>
      </w:r>
      <w:r w:rsidR="005B66D0" w:rsidRPr="005B66D0">
        <w:rPr>
          <w:rFonts w:ascii="Times New Roman" w:hAnsi="Times New Roman" w:cs="Times New Roman"/>
          <w:sz w:val="24"/>
          <w:szCs w:val="24"/>
        </w:rPr>
        <w:lastRenderedPageBreak/>
        <w:t>zapewnić miejsce wykonania badań na prośbę Wykonawcy w lokalu Rawskiego Stowarzyszenia Abstynenckiego „Szansa” ul. Tomaszowska 10j, 96-200 Rawa Mazowiecka.</w:t>
      </w:r>
    </w:p>
    <w:p w14:paraId="4D18614D" w14:textId="6594D4CB" w:rsidR="002C14E8" w:rsidRPr="0002464C" w:rsidRDefault="002C14E8" w:rsidP="005B66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3) Zamówienie będzie realizowane zgodnie z potrzebami Zamawiającego przy czym na podstawie danych z 2019 roku i 2020 r.  w 2021 roku planuje się skierowanie na badania  36 osób, w tym wydanie 30 opinii. Liczba osób i liczba opinii jest liczbą szacunkową.</w:t>
      </w:r>
    </w:p>
    <w:p w14:paraId="15833392" w14:textId="77777777" w:rsidR="002C14E8" w:rsidRDefault="002C14E8" w:rsidP="005B66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4) Opinię w przedmiocie uzależnienia od alkoholu biegli sądowi wydają wspólnie, po przeprowadzonych badaniach, każdy w zakresie swojej specjalności, w warunkach zapewniających bezpieczeństwo oraz ochronę dóbr osobistych osoby badanej.</w:t>
      </w:r>
    </w:p>
    <w:p w14:paraId="531300B9" w14:textId="65AC13DF" w:rsidR="002C14E8" w:rsidRPr="002C14E8" w:rsidRDefault="002C14E8" w:rsidP="005B66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5) W przypadku, gdy między biegłymi sporządzającymi opinię wystąpi istotna różnica zdań, fakt ten powinien zostać w opinii zaznaczony. Jeżeli osoba badana odmawia poddania się badaniu, utrudnia jego przeprowadzenie lub z innych powodów nie jest możliwe ustalenie wniosków diagnostycznych, biegły ogranicza swoje czynności do możliwych w danej sytuacji i wzmiankuje o zaistniałych okolicznościach w sporządzonej opinii.</w:t>
      </w:r>
    </w:p>
    <w:p w14:paraId="420CE810" w14:textId="330C66FA" w:rsidR="002C14E8" w:rsidRPr="002C14E8" w:rsidRDefault="002C14E8" w:rsidP="002C1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6) Opinia winna zawierać następujące dane:</w:t>
      </w:r>
    </w:p>
    <w:p w14:paraId="042F84CF" w14:textId="77777777" w:rsidR="002C14E8" w:rsidRPr="002C14E8" w:rsidRDefault="002C14E8" w:rsidP="002C1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a) imię i nazwisko biegłych,</w:t>
      </w:r>
    </w:p>
    <w:p w14:paraId="2E06A841" w14:textId="77777777" w:rsidR="002C14E8" w:rsidRPr="002C14E8" w:rsidRDefault="002C14E8" w:rsidP="002C1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b) wskazanie organu kierującego na badanie,</w:t>
      </w:r>
    </w:p>
    <w:p w14:paraId="5071A226" w14:textId="77777777" w:rsidR="002C14E8" w:rsidRPr="002C14E8" w:rsidRDefault="002C14E8" w:rsidP="002C1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c) datę skierowania i sygnaturę akt sprawy,</w:t>
      </w:r>
    </w:p>
    <w:p w14:paraId="32667228" w14:textId="77777777" w:rsidR="002C14E8" w:rsidRPr="002C14E8" w:rsidRDefault="002C14E8" w:rsidP="002C1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d) miejsce i datę przeprowadzenia badania i sporządzenia opinii,</w:t>
      </w:r>
    </w:p>
    <w:p w14:paraId="1F364705" w14:textId="77777777" w:rsidR="002C14E8" w:rsidRPr="002C14E8" w:rsidRDefault="002C14E8" w:rsidP="002C1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e) imię, nazwisko, numer PESEL, a w przypadku jego braku – rodzaj i numer dokumentu potwierdzającego tożsamość oraz adres osoby badanej,</w:t>
      </w:r>
    </w:p>
    <w:p w14:paraId="004F402B" w14:textId="77777777" w:rsidR="002C14E8" w:rsidRPr="002C14E8" w:rsidRDefault="002C14E8" w:rsidP="002C1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f) wyciąg z dostarczonej dokumentacji, w tym z akt sporządzonych przez miejską komisję rozwiązywania problemów alkoholowych,</w:t>
      </w:r>
    </w:p>
    <w:p w14:paraId="7B5D71AE" w14:textId="77777777" w:rsidR="002C14E8" w:rsidRPr="002C14E8" w:rsidRDefault="002C14E8" w:rsidP="002C1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g) opis przebiegu badania, określający jego zakres,</w:t>
      </w:r>
    </w:p>
    <w:p w14:paraId="4ADF2C07" w14:textId="77777777" w:rsidR="002C14E8" w:rsidRPr="002C14E8" w:rsidRDefault="002C14E8" w:rsidP="002C1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h) wynik </w:t>
      </w:r>
      <w:proofErr w:type="spellStart"/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autoanamnezy</w:t>
      </w:r>
      <w:proofErr w:type="spellEnd"/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, ocenę stanu psychicznego osoby badanej, a także wyniki konsultacji specjalistycznych, badań laboratoryjnych i badań specjalistycznych, o ile badania takie zostały przeprowadzone,</w:t>
      </w:r>
    </w:p>
    <w:p w14:paraId="6EA8EE85" w14:textId="77777777" w:rsidR="002C14E8" w:rsidRPr="002C14E8" w:rsidRDefault="002C14E8" w:rsidP="002C1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i) rozpoznanie wraz z uzasadnieniem,</w:t>
      </w:r>
    </w:p>
    <w:p w14:paraId="61D34652" w14:textId="77777777" w:rsidR="002C14E8" w:rsidRPr="002C14E8" w:rsidRDefault="002C14E8" w:rsidP="002C1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j) wskazanie dalszego trybu postępowania,</w:t>
      </w:r>
    </w:p>
    <w:p w14:paraId="3566F85D" w14:textId="3D8C2A8F" w:rsidR="002C14E8" w:rsidRDefault="002C14E8" w:rsidP="002C1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k) podpisy biegłych.</w:t>
      </w:r>
    </w:p>
    <w:p w14:paraId="4A52D87C" w14:textId="77777777" w:rsidR="002C14E8" w:rsidRPr="002C14E8" w:rsidRDefault="002C14E8" w:rsidP="002C1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Opinie winny być sporządzone zgodnie z zasadami określonymi przepisami Rozporządzenia Ministra Zdrowia z dnia 27 grudnia 2007 r. w sprawie biegłych w przedmiocie uzależnienia od alkoholu (Dz. U. z 2007 r., Nr 250, poz. 1883 z </w:t>
      </w:r>
      <w:proofErr w:type="spellStart"/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</w:p>
    <w:p w14:paraId="6747E409" w14:textId="77777777" w:rsidR="002C14E8" w:rsidRPr="002C14E8" w:rsidRDefault="002C14E8" w:rsidP="002C1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8) Zamawiający zleci wykonanie wspólnej opinii Wykonawcom stanowiącym zespół biegłych sądowych składający się z lekarza psychiatry i psychologa lub lekarza psychiatry i specjalisty psychoterapii uzależnień.</w:t>
      </w:r>
    </w:p>
    <w:p w14:paraId="56A7B442" w14:textId="49C46D74" w:rsidR="002C14E8" w:rsidRDefault="002C14E8" w:rsidP="002C1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9) Wynagrodzenie za przeprowadzenie jednego badania i sporządzenie opinii powinno być zgodne z aktualnie obowiązującymi przepisami prawa, m.in. z rozporządzeniem Ministra Sprawiedliwości z dnia 24 kwietnia 2013 r. w sprawie określenia stawek wynagradzania biegłych, taryf zryczałtowanych oraz sposobów dokumentowania wydatków niezbędnych do wydawania opinii w postępowaniu cywilnym (Dz.U. z 2020 r. poz. 989).</w:t>
      </w:r>
    </w:p>
    <w:p w14:paraId="5B7720B4" w14:textId="77777777" w:rsidR="0002464C" w:rsidRPr="002C14E8" w:rsidRDefault="0002464C" w:rsidP="002C1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BB2E53" w14:textId="52B50EB8" w:rsidR="002C14E8" w:rsidRPr="00C03F01" w:rsidRDefault="002C14E8" w:rsidP="00C03F0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WYMAGANIA WOBEC WYKONAWCY </w:t>
      </w:r>
    </w:p>
    <w:p w14:paraId="79ED2AFF" w14:textId="77777777" w:rsidR="002C14E8" w:rsidRPr="002C14E8" w:rsidRDefault="002C14E8" w:rsidP="00292C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Wpisanie na listę biegłych sądowych z zakresu uzależnienia od alkoholu przy Sądzie Okręgowym zgodnie z rozporządzeniem Ministra Zdrowia z dnia 27 grudnia 2007 r. w sprawie biegłych w przedmiocie uzależnienia od alkoholu (Dz. </w:t>
      </w:r>
      <w:proofErr w:type="spellStart"/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U.z</w:t>
      </w:r>
      <w:proofErr w:type="spellEnd"/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2007 r.  Nr 250, poz. 1883 z </w:t>
      </w:r>
      <w:proofErr w:type="spellStart"/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poźn</w:t>
      </w:r>
      <w:proofErr w:type="spellEnd"/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</w:t>
      </w:r>
    </w:p>
    <w:p w14:paraId="1A977ACA" w14:textId="1B7F07D1" w:rsidR="002C14E8" w:rsidRPr="002C14E8" w:rsidRDefault="002C14E8" w:rsidP="002C1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2) Realizacja badań na terenie miasta Rawa Mazowiecka</w:t>
      </w:r>
      <w:r w:rsidR="005B66D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98BC9B7" w14:textId="07ADD197" w:rsidR="002C14E8" w:rsidRPr="002C14E8" w:rsidRDefault="002C14E8" w:rsidP="002C1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niespełniające warunków określonych w pkt 1-2, zostaną odrzucone i komisyjnie zniszczone.</w:t>
      </w:r>
    </w:p>
    <w:p w14:paraId="22C61EF7" w14:textId="36A6F8E6" w:rsidR="002C14E8" w:rsidRPr="00C03F01" w:rsidRDefault="002C14E8" w:rsidP="00C03F0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KRYTERIUM WYBORU OFERT </w:t>
      </w:r>
    </w:p>
    <w:p w14:paraId="527A5AFC" w14:textId="229CEB24" w:rsidR="002C14E8" w:rsidRPr="002C14E8" w:rsidRDefault="002C14E8" w:rsidP="0029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1) Jedynym kryterium wyboru ofert będzie cena brutto oferty (,,cena" = 100%). Jest to cena za</w:t>
      </w:r>
      <w:r w:rsidR="00C03F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jedną opinię w przedmiocie uzależnienia od alkoholu.</w:t>
      </w:r>
    </w:p>
    <w:p w14:paraId="3B014C2A" w14:textId="77777777" w:rsidR="002C14E8" w:rsidRPr="002C14E8" w:rsidRDefault="002C14E8" w:rsidP="0029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2) Oferta o najniższej cenie jednostkowej uzyska maksymalną ilość punktów, tj.: 10 pkt.</w:t>
      </w:r>
    </w:p>
    <w:p w14:paraId="3BD3C033" w14:textId="77777777" w:rsidR="002C14E8" w:rsidRPr="002C14E8" w:rsidRDefault="002C14E8" w:rsidP="0029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Pozostałym Wykonawcom przyznana zostanie odpowiednio mniejsza (proporcjonalnie</w:t>
      </w:r>
    </w:p>
    <w:p w14:paraId="45812F4E" w14:textId="77777777" w:rsidR="002C14E8" w:rsidRPr="002C14E8" w:rsidRDefault="002C14E8" w:rsidP="0029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mniejsza) ilość punktów wg wzoru:</w:t>
      </w:r>
    </w:p>
    <w:p w14:paraId="0800A7D2" w14:textId="77777777" w:rsidR="002C14E8" w:rsidRPr="002C14E8" w:rsidRDefault="002C14E8" w:rsidP="0029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Cena = (cena brutto oferty najniższej / ceny brutto oferty badanej ) x 10 pkt</w:t>
      </w:r>
    </w:p>
    <w:p w14:paraId="1C32C6A8" w14:textId="77777777" w:rsidR="002C14E8" w:rsidRPr="002C14E8" w:rsidRDefault="002C14E8" w:rsidP="0029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3) Wykonawca wypełni formularz ofertowy stanowiący załącznik nr 1, podając w nim cenę</w:t>
      </w:r>
    </w:p>
    <w:p w14:paraId="62FBEAAE" w14:textId="77777777" w:rsidR="002C14E8" w:rsidRPr="002C14E8" w:rsidRDefault="002C14E8" w:rsidP="0029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netto i brutto za wykonanie przedmiotu zamówienia oraz wartość podatku VAT.</w:t>
      </w:r>
    </w:p>
    <w:p w14:paraId="096931D6" w14:textId="63C3A9F2" w:rsidR="002C14E8" w:rsidRDefault="002C14E8" w:rsidP="0029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4) Cena zaoferowana po dokonaniu wyboru najkorzystniejszej oferty, nie ulega zmianie.</w:t>
      </w:r>
    </w:p>
    <w:p w14:paraId="645BA49E" w14:textId="77777777" w:rsidR="0002464C" w:rsidRPr="002C14E8" w:rsidRDefault="0002464C" w:rsidP="00024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A9A075" w14:textId="514A8BFD" w:rsidR="002C14E8" w:rsidRPr="00C03F01" w:rsidRDefault="002C14E8" w:rsidP="00C03F0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DOKUMENTY JAKIE WYKONAWCA POWINIEN DOŁĄCZYC DO OFERTY </w:t>
      </w:r>
    </w:p>
    <w:p w14:paraId="3D7D6772" w14:textId="77777777" w:rsidR="002C14E8" w:rsidRPr="002C14E8" w:rsidRDefault="002C14E8" w:rsidP="00C03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1) Wypełniony formularz ofertowy – Załącznik nr 1 do Zapytania,</w:t>
      </w:r>
    </w:p>
    <w:p w14:paraId="19845D39" w14:textId="5137517D" w:rsidR="002C14E8" w:rsidRPr="002C14E8" w:rsidRDefault="002C14E8" w:rsidP="00C03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2) Zaświadczenie wydane przez prezesa Sądu potwierdzające wpis na listę biegłych sądowych.</w:t>
      </w:r>
    </w:p>
    <w:p w14:paraId="05F90E88" w14:textId="39354349" w:rsidR="002C14E8" w:rsidRPr="00C03F01" w:rsidRDefault="002C14E8" w:rsidP="00C03F0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WYKONANIA ZAMÓWIENIA </w:t>
      </w:r>
    </w:p>
    <w:p w14:paraId="5EAE6D0F" w14:textId="31928FC8" w:rsidR="002C14E8" w:rsidRPr="002C14E8" w:rsidRDefault="002C14E8" w:rsidP="002C1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Nie później niż 7 dni od daty podpisania umowy do 31 grudnia 2021 r.</w:t>
      </w:r>
    </w:p>
    <w:p w14:paraId="649ACB63" w14:textId="1F75EE41" w:rsidR="002C14E8" w:rsidRPr="00C03F01" w:rsidRDefault="002C14E8" w:rsidP="005B66D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 ORAZ TERMIN SKŁADANIA OFERT </w:t>
      </w:r>
    </w:p>
    <w:p w14:paraId="2179873C" w14:textId="77777777" w:rsidR="002C14E8" w:rsidRPr="002C14E8" w:rsidRDefault="002C14E8" w:rsidP="005B66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1) Oferty będą przyjmowane na Formularzu oferty według załączonego wzoru stanowiącego Załącznik nr 1 do Zapytania.</w:t>
      </w:r>
    </w:p>
    <w:p w14:paraId="4E45BC59" w14:textId="77777777" w:rsidR="002C14E8" w:rsidRPr="002C14E8" w:rsidRDefault="002C14E8" w:rsidP="005B66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2) Ofertę należy złożyć w formie:</w:t>
      </w:r>
    </w:p>
    <w:p w14:paraId="64577AF8" w14:textId="2E8D7EA6" w:rsidR="002C14E8" w:rsidRPr="002C14E8" w:rsidRDefault="002C14E8" w:rsidP="005B66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elektronicznej </w:t>
      </w:r>
      <w:r w:rsidRPr="002C1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terminie do dnia </w:t>
      </w:r>
      <w:r w:rsidR="005B66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</w:t>
      </w:r>
      <w:r w:rsidRPr="002C1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.02.2021 r. do godz. 14.00 </w:t>
      </w: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 e-mail: anita.galka@miastorawa.pl (dokument skan z podpisem osoby upoważnionej reprezentującej Wykonawcę) lub</w:t>
      </w:r>
    </w:p>
    <w:p w14:paraId="0B1577BB" w14:textId="77777777" w:rsidR="002C14E8" w:rsidRPr="002C14E8" w:rsidRDefault="002C14E8" w:rsidP="005B66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b) w zamkniętej kopercie w biurze podawczym Urzędu Miasta Rawa Mazowiecka przy pl. Piłsudskiego 5 z dopiskiem „</w:t>
      </w:r>
      <w:r w:rsidRPr="002C14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Usługa przeprowadzenia badań i wydania wspólnej opinii biegłych sądowych w przedmiocie uzależnienia od alkoholu u osób kierowanych przez Miejską </w:t>
      </w:r>
      <w:r w:rsidRPr="002C14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Komisję Rozwiązywania problemów Alkoholowych w Rawie Mazowieckiej”. </w:t>
      </w: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Liczy się data wpływu do Urzędu Miasta Rawa Mazowiecka.</w:t>
      </w:r>
    </w:p>
    <w:p w14:paraId="519EE92B" w14:textId="77777777" w:rsidR="002C14E8" w:rsidRPr="002C14E8" w:rsidRDefault="002C14E8" w:rsidP="005B66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3) Oferty złożone po terminie nie będą rozpatrywane.</w:t>
      </w:r>
    </w:p>
    <w:p w14:paraId="58640537" w14:textId="77777777" w:rsidR="002C14E8" w:rsidRPr="002C14E8" w:rsidRDefault="002C14E8" w:rsidP="005B66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4) W niniejszym postępowaniu oferty, oświadczania, wnioski, zawiadomienia oraz informacje Zamawiający i Wykonawcy przekazują pisemnie lub poprzez korespondencję e-mail.</w:t>
      </w:r>
    </w:p>
    <w:p w14:paraId="1028ECB8" w14:textId="77777777" w:rsidR="002C14E8" w:rsidRPr="002C14E8" w:rsidRDefault="002C14E8" w:rsidP="005B66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5) O wyborze najkorzystniejszej oferty Zamawiający powiadomi wykonawców telefonicznie-mailem.</w:t>
      </w:r>
    </w:p>
    <w:p w14:paraId="0D0E0B3D" w14:textId="77777777" w:rsidR="002C14E8" w:rsidRPr="002C14E8" w:rsidRDefault="002C14E8" w:rsidP="005B66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6) Z Wykonawcami, którzy złożą najkorzystniejszą ofertę zostanie zawarta umowa określająca szczegółowe warunki realizacji zamówienia.</w:t>
      </w:r>
    </w:p>
    <w:p w14:paraId="6ED1E612" w14:textId="77777777" w:rsidR="002C14E8" w:rsidRPr="002C14E8" w:rsidRDefault="002C14E8" w:rsidP="005B66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5742240" w14:textId="3071785F" w:rsidR="002C14E8" w:rsidRPr="00C03F01" w:rsidRDefault="002C14E8" w:rsidP="005B66D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DODATKOWE </w:t>
      </w:r>
    </w:p>
    <w:p w14:paraId="53529F54" w14:textId="77777777" w:rsidR="002C14E8" w:rsidRPr="002C14E8" w:rsidRDefault="002C14E8" w:rsidP="005B66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1) Osobą upoważnioną do kontaktu z oferentami jest Anita Gałka e-mail: anita.galka@miastorawa.pl</w:t>
      </w:r>
    </w:p>
    <w:p w14:paraId="23B74E8E" w14:textId="77777777" w:rsidR="002C14E8" w:rsidRPr="002C14E8" w:rsidRDefault="002C14E8" w:rsidP="005B66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2) Zamawiający dopuszcza możliwość złożenia zamówienia uzupełniającego.</w:t>
      </w:r>
    </w:p>
    <w:p w14:paraId="4A4D6CC9" w14:textId="77777777" w:rsidR="002C14E8" w:rsidRPr="002C14E8" w:rsidRDefault="002C14E8" w:rsidP="005B66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3) Jeżeli Wykonawca, którego oferta zostanie wybrana uchyli się od zawarcia umowy, Zamawiający wybierze kolejną ofertę najkorzystniejszą spośród złożonych ofert.</w:t>
      </w:r>
    </w:p>
    <w:p w14:paraId="175334A3" w14:textId="377F2A20" w:rsidR="002C14E8" w:rsidRDefault="002C14E8" w:rsidP="005B66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4E8">
        <w:rPr>
          <w:rFonts w:ascii="Times New Roman" w:eastAsia="Times New Roman" w:hAnsi="Times New Roman" w:cs="Times New Roman"/>
          <w:sz w:val="24"/>
          <w:szCs w:val="24"/>
          <w:lang w:eastAsia="pl-PL"/>
        </w:rPr>
        <w:t>4) Zamawiający zastrzega sobie prawo do unieważnienia postępowania, w każdym terminie bez podania przyczyny.</w:t>
      </w:r>
    </w:p>
    <w:p w14:paraId="247FDBB4" w14:textId="581C4635" w:rsidR="0094635B" w:rsidRDefault="0094635B" w:rsidP="005B66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BE3379" w14:textId="4EC98917" w:rsidR="0094635B" w:rsidRDefault="0094635B" w:rsidP="005B66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9D12EB" w14:textId="38EB99DD" w:rsidR="0094635B" w:rsidRDefault="0094635B" w:rsidP="005B66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7A7A9E" w14:textId="12BED63E" w:rsidR="0094635B" w:rsidRDefault="0094635B" w:rsidP="005B66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2DD001" w14:textId="7E919B23" w:rsidR="0094635B" w:rsidRDefault="0094635B" w:rsidP="005B66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F999AF" w14:textId="2C898DBE" w:rsidR="0094635B" w:rsidRDefault="0094635B" w:rsidP="005B66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0F6A39" w14:textId="4E6AC906" w:rsidR="0094635B" w:rsidRDefault="0094635B" w:rsidP="005B66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AECD7C" w14:textId="5A0DF3E0" w:rsidR="0094635B" w:rsidRDefault="0094635B" w:rsidP="005B66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51AC85" w14:textId="2C54437C" w:rsidR="0094635B" w:rsidRDefault="0094635B" w:rsidP="005B66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ADA55E" w14:textId="1BADDF44" w:rsidR="0094635B" w:rsidRDefault="0094635B" w:rsidP="005B66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041407" w14:textId="77777777" w:rsidR="0094635B" w:rsidRPr="002C14E8" w:rsidRDefault="0094635B" w:rsidP="005B66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6D352E" w14:textId="57FA4824" w:rsidR="0094635B" w:rsidRPr="0094635B" w:rsidRDefault="0094635B" w:rsidP="00946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KLAUZULA INFORMACYJNA RODO:</w:t>
      </w:r>
    </w:p>
    <w:p w14:paraId="7C59FB57" w14:textId="32E1DC29" w:rsidR="0094635B" w:rsidRPr="0094635B" w:rsidRDefault="0094635B" w:rsidP="00946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3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Klauzula </w:t>
      </w:r>
      <w:proofErr w:type="spellStart"/>
      <w:r w:rsidRPr="009463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informacyina</w:t>
      </w:r>
      <w:proofErr w:type="spellEnd"/>
      <w:r w:rsidRPr="009463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 art. 13 RODO do zastosowania w celu związanym z postępowaniem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63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udzielenie zamówienia publicznego</w:t>
      </w:r>
    </w:p>
    <w:p w14:paraId="402C4D00" w14:textId="77777777" w:rsidR="0094635B" w:rsidRDefault="0094635B" w:rsidP="00946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35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 rozporządzenia Parlamentu Europejskiego i Rady (UE) 2016/679 z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635B">
        <w:rPr>
          <w:rFonts w:ascii="Times New Roman" w:eastAsia="Times New Roman" w:hAnsi="Times New Roman" w:cs="Times New Roman"/>
          <w:sz w:val="24"/>
          <w:szCs w:val="24"/>
          <w:lang w:eastAsia="pl-PL"/>
        </w:rPr>
        <w:t>27 kwietnia 2016 r. w sprawie ochrony osób fizycznych w związku z przetwarzaniem 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635B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 i w sprawie swobodnego przepływu takich danych oraz uchylenia dyrektywy 95/46/WE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635B">
        <w:rPr>
          <w:rFonts w:ascii="Times New Roman" w:eastAsia="Times New Roman" w:hAnsi="Times New Roman" w:cs="Times New Roman"/>
          <w:sz w:val="24"/>
          <w:szCs w:val="24"/>
          <w:lang w:eastAsia="pl-PL"/>
        </w:rPr>
        <w:t>(ogólne rozporządzenie o ochronie danych) (Dz. Urz. UE L 119 z 04.05.2016, str. 1), dalej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635B">
        <w:rPr>
          <w:rFonts w:ascii="Times New Roman" w:eastAsia="Times New Roman" w:hAnsi="Times New Roman" w:cs="Times New Roman"/>
          <w:sz w:val="24"/>
          <w:szCs w:val="24"/>
          <w:lang w:eastAsia="pl-PL"/>
        </w:rPr>
        <w:t>„RODO", informuję, że:</w:t>
      </w:r>
    </w:p>
    <w:p w14:paraId="33E408EB" w14:textId="53E2D5AE" w:rsidR="0094635B" w:rsidRPr="0094635B" w:rsidRDefault="0094635B" w:rsidP="00946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1.Administratorem Pani/Pana danych osobowych jest Urząd Miasta Rawa Mazowiecka </w:t>
      </w:r>
      <w:r w:rsidRPr="00946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siedzibą pl. Piłsudskiego 5, 96-200 Rawa Mazowiecka.</w:t>
      </w:r>
    </w:p>
    <w:p w14:paraId="4E36E9D9" w14:textId="77777777" w:rsidR="0094635B" w:rsidRPr="0094635B" w:rsidRDefault="0094635B" w:rsidP="00946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2.Inspektorem ochrony danych jest Maciej Wiśniewski. W razie jakichkolwiek wątpliwości związanych z przetwarzaniem dotyczących Pani/Pana danych, proszę nie wahać się skontaktować z nim pod adresem: </w:t>
      </w:r>
      <w:hyperlink r:id="rId6" w:history="1">
        <w:r w:rsidRPr="009463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iod@miastorawa.pl</w:t>
        </w:r>
      </w:hyperlink>
      <w:r w:rsidRPr="0094635B">
        <w:rPr>
          <w:rFonts w:ascii="Times New Roman" w:eastAsia="Times New Roman" w:hAnsi="Times New Roman" w:cs="Times New Roman"/>
          <w:sz w:val="24"/>
          <w:szCs w:val="24"/>
          <w:lang w:eastAsia="pl-PL"/>
        </w:rPr>
        <w:t>, pisemnie na adres siedziby administratora, lub pod numerem telefonu Urzędu Miasta Rawa Mazowiecka 46 814 21 80.</w:t>
      </w:r>
    </w:p>
    <w:p w14:paraId="03E24AB1" w14:textId="21789FE1" w:rsidR="0094635B" w:rsidRPr="0094635B" w:rsidRDefault="0094635B" w:rsidP="00946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94635B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 RODO w celu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635B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związanym z postępowaniem o udzielenie zamówienia publicznego pn.:</w:t>
      </w:r>
    </w:p>
    <w:p w14:paraId="1C6E0724" w14:textId="53E9AC8F" w:rsidR="0094635B" w:rsidRPr="0094635B" w:rsidRDefault="0094635B" w:rsidP="00946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35B">
        <w:rPr>
          <w:rFonts w:ascii="Times New Roman" w:eastAsia="Times New Roman" w:hAnsi="Times New Roman" w:cs="Times New Roman"/>
          <w:sz w:val="24"/>
          <w:szCs w:val="24"/>
          <w:lang w:eastAsia="pl-PL"/>
        </w:rPr>
        <w:t>„Usługa przeprowadzenia badań i wydania wspólnej opinii biegłych sądowych w przedmiocie uzależnienia od alkoholu u osób kierowanych przez Miejską Komisję Rozwiązywania Problemów Alkoholowych w Rawie Mazowieckiej" oraz na podstawie art. 6 ust. 1 lit. b RODO w przypadku zawarcia umowy na wykonanie zadania stanowiącego przedmiot zamówienia.</w:t>
      </w:r>
    </w:p>
    <w:p w14:paraId="60CCCF99" w14:textId="22F1C732" w:rsidR="0094635B" w:rsidRPr="0094635B" w:rsidRDefault="0094635B" w:rsidP="00946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94635B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mogą być udostępniane organom władzy publicznej oraz podmiotom</w:t>
      </w:r>
      <w:r w:rsidRPr="00946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635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wykonującym zadania publiczne lub działających na zlecenie organów władzy publicznej, w</w:t>
      </w:r>
      <w:r w:rsidRPr="00946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635B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i w celach, które wynikają z przepisów powszechnie obowiązujących.</w:t>
      </w:r>
    </w:p>
    <w:p w14:paraId="3BF5E79E" w14:textId="1FB183FB" w:rsidR="0094635B" w:rsidRPr="0094635B" w:rsidRDefault="0094635B" w:rsidP="00946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94635B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przechowywane przez okres niezbędny do realizacji obowiązku prawnego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635B">
        <w:rPr>
          <w:rFonts w:ascii="Times New Roman" w:eastAsia="Times New Roman" w:hAnsi="Times New Roman" w:cs="Times New Roman"/>
          <w:sz w:val="24"/>
          <w:szCs w:val="24"/>
          <w:lang w:eastAsia="pl-PL"/>
        </w:rPr>
        <w:t>ciążącego na administratorze oraz dochodzenia ewentualnych roszczeń.</w:t>
      </w:r>
    </w:p>
    <w:p w14:paraId="5F967237" w14:textId="77777777" w:rsidR="0094635B" w:rsidRDefault="0094635B" w:rsidP="00946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946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mogą być tylko podmioty upoważnione z mocy prawa. </w:t>
      </w:r>
    </w:p>
    <w:p w14:paraId="5B2229EB" w14:textId="21C00BEE" w:rsidR="0094635B" w:rsidRPr="0094635B" w:rsidRDefault="0094635B" w:rsidP="00946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35B">
        <w:rPr>
          <w:rFonts w:ascii="Times New Roman" w:eastAsia="Times New Roman" w:hAnsi="Times New Roman" w:cs="Times New Roman"/>
          <w:sz w:val="24"/>
          <w:szCs w:val="24"/>
          <w:lang w:eastAsia="pl-PL"/>
        </w:rPr>
        <w:t>7. Pani/Pana dane osobowe będą przechowywane do momentu ustania celu przetwarzania lub przez okres 5 lat wynikający z kategorii archiwalnej dokumentów, w których ujęte są dane, określonych w przepisach wykonawczych.</w:t>
      </w:r>
    </w:p>
    <w:p w14:paraId="48AF044C" w14:textId="42AE2E43" w:rsidR="0094635B" w:rsidRPr="0094635B" w:rsidRDefault="0094635B" w:rsidP="00946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Pr="0094635B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RODO.</w:t>
      </w:r>
    </w:p>
    <w:p w14:paraId="7D44AEF9" w14:textId="19E9AB6F" w:rsidR="0094635B" w:rsidRPr="0094635B" w:rsidRDefault="0094635B" w:rsidP="00946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94635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14:paraId="4EF97EB7" w14:textId="77777777" w:rsidR="0094635B" w:rsidRPr="0094635B" w:rsidRDefault="0094635B" w:rsidP="00946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35B">
        <w:rPr>
          <w:rFonts w:ascii="Times New Roman" w:eastAsia="Times New Roman" w:hAnsi="Times New Roman" w:cs="Times New Roman"/>
          <w:sz w:val="24"/>
          <w:szCs w:val="24"/>
          <w:lang w:eastAsia="pl-PL"/>
        </w:rPr>
        <w:t>- na podstawie art. 15 RODO prawo dostępu do danych osobowych Pani/Pana dotyczących;</w:t>
      </w:r>
    </w:p>
    <w:p w14:paraId="547F20D9" w14:textId="77777777" w:rsidR="0094635B" w:rsidRPr="0094635B" w:rsidRDefault="0094635B" w:rsidP="00946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35B">
        <w:rPr>
          <w:rFonts w:ascii="Times New Roman" w:eastAsia="Times New Roman" w:hAnsi="Times New Roman" w:cs="Times New Roman"/>
          <w:sz w:val="24"/>
          <w:szCs w:val="24"/>
          <w:lang w:eastAsia="pl-PL"/>
        </w:rPr>
        <w:t>- na podstawie art. 16 RODO prawo do sprostowania Pani/Pana danych osobowych,</w:t>
      </w:r>
    </w:p>
    <w:p w14:paraId="2C1C1407" w14:textId="77777777" w:rsidR="0094635B" w:rsidRPr="0094635B" w:rsidRDefault="0094635B" w:rsidP="00946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35B">
        <w:rPr>
          <w:rFonts w:ascii="Times New Roman" w:eastAsia="Times New Roman" w:hAnsi="Times New Roman" w:cs="Times New Roman"/>
          <w:sz w:val="24"/>
          <w:szCs w:val="24"/>
          <w:lang w:eastAsia="pl-PL"/>
        </w:rPr>
        <w:t>- na podstawie art. 18 RODO prawo żądania od administratora ograniczenia przetwarzania</w:t>
      </w:r>
    </w:p>
    <w:p w14:paraId="4C39194C" w14:textId="77777777" w:rsidR="0094635B" w:rsidRPr="0094635B" w:rsidRDefault="0094635B" w:rsidP="00946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35B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 z zastrzeżeniem przypadków, o których mowa w art. 18 ust. 2 RODO,</w:t>
      </w:r>
    </w:p>
    <w:p w14:paraId="3568DEC0" w14:textId="35E24875" w:rsidR="0094635B" w:rsidRPr="0094635B" w:rsidRDefault="0094635B" w:rsidP="00946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35B">
        <w:rPr>
          <w:rFonts w:ascii="Times New Roman" w:eastAsia="Times New Roman" w:hAnsi="Times New Roman" w:cs="Times New Roman"/>
          <w:sz w:val="24"/>
          <w:szCs w:val="24"/>
          <w:lang w:eastAsia="pl-PL"/>
        </w:rPr>
        <w:t>- prawo do wniesienia skargi do Prezesa Urzędu Ochrony Danych Osobowych, gdy uzna Pani/Pan,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635B">
        <w:rPr>
          <w:rFonts w:ascii="Times New Roman" w:eastAsia="Times New Roman" w:hAnsi="Times New Roman" w:cs="Times New Roman"/>
          <w:sz w:val="24"/>
          <w:szCs w:val="24"/>
          <w:lang w:eastAsia="pl-PL"/>
        </w:rPr>
        <w:t>że przetwarzanie danych osobowych Pani/Pana dotyczących narusza przepisy RODO.</w:t>
      </w:r>
    </w:p>
    <w:p w14:paraId="210D8694" w14:textId="0BDF0CE2" w:rsidR="0094635B" w:rsidRPr="0094635B" w:rsidRDefault="0094635B" w:rsidP="00946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94635B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14:paraId="1EF09311" w14:textId="77777777" w:rsidR="0094635B" w:rsidRPr="0094635B" w:rsidRDefault="0094635B" w:rsidP="00946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35B">
        <w:rPr>
          <w:rFonts w:ascii="Times New Roman" w:eastAsia="Times New Roman" w:hAnsi="Times New Roman" w:cs="Times New Roman"/>
          <w:sz w:val="24"/>
          <w:szCs w:val="24"/>
          <w:lang w:eastAsia="pl-PL"/>
        </w:rPr>
        <w:t>- w związku z art. 17 ust. 3 lit. b, d lub e RODO prawo do usunięcia danych osobowych;</w:t>
      </w:r>
    </w:p>
    <w:p w14:paraId="0E46A89A" w14:textId="77777777" w:rsidR="0094635B" w:rsidRPr="0094635B" w:rsidRDefault="0094635B" w:rsidP="00946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35B">
        <w:rPr>
          <w:rFonts w:ascii="Times New Roman" w:eastAsia="Times New Roman" w:hAnsi="Times New Roman" w:cs="Times New Roman"/>
          <w:sz w:val="24"/>
          <w:szCs w:val="24"/>
          <w:lang w:eastAsia="pl-PL"/>
        </w:rPr>
        <w:t>- prawo do przenoszenia danych osobowych, o którym mowa w art. 20 RODO;</w:t>
      </w:r>
    </w:p>
    <w:p w14:paraId="47BEE2FA" w14:textId="77777777" w:rsidR="0094635B" w:rsidRPr="0094635B" w:rsidRDefault="0094635B" w:rsidP="00946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35B">
        <w:rPr>
          <w:rFonts w:ascii="Times New Roman" w:eastAsia="Times New Roman" w:hAnsi="Times New Roman" w:cs="Times New Roman"/>
          <w:sz w:val="24"/>
          <w:szCs w:val="24"/>
          <w:lang w:eastAsia="pl-PL"/>
        </w:rPr>
        <w:t>- na podstawie art. 21 RODO prawo sprzeciwu, wobec przetwarzania danych osobowych, gdyż</w:t>
      </w:r>
    </w:p>
    <w:p w14:paraId="01167228" w14:textId="77777777" w:rsidR="0094635B" w:rsidRPr="0094635B" w:rsidRDefault="0094635B" w:rsidP="00946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35B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prawną przetwarzania Pani/Pana danych osobowych jest art. 6 ust. 1 lit. c RODO.</w:t>
      </w:r>
    </w:p>
    <w:p w14:paraId="332BE6C9" w14:textId="77777777" w:rsidR="002A2812" w:rsidRDefault="002A2812" w:rsidP="005B66D0">
      <w:pPr>
        <w:jc w:val="both"/>
      </w:pPr>
    </w:p>
    <w:sectPr w:rsidR="002A2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90D8E"/>
    <w:multiLevelType w:val="multilevel"/>
    <w:tmpl w:val="6CAC83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76522"/>
    <w:multiLevelType w:val="multilevel"/>
    <w:tmpl w:val="4D4A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46FF3"/>
    <w:multiLevelType w:val="multilevel"/>
    <w:tmpl w:val="3AAE92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AF366B"/>
    <w:multiLevelType w:val="multilevel"/>
    <w:tmpl w:val="0F3AA88E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11E662BE"/>
    <w:multiLevelType w:val="multilevel"/>
    <w:tmpl w:val="CC64AF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F6D70"/>
    <w:multiLevelType w:val="multilevel"/>
    <w:tmpl w:val="5A46AC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F4571"/>
    <w:multiLevelType w:val="multilevel"/>
    <w:tmpl w:val="26B69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363BC8"/>
    <w:multiLevelType w:val="multilevel"/>
    <w:tmpl w:val="75E44E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BC16FB"/>
    <w:multiLevelType w:val="multilevel"/>
    <w:tmpl w:val="BB1252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251A26"/>
    <w:multiLevelType w:val="multilevel"/>
    <w:tmpl w:val="C82027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251D13"/>
    <w:multiLevelType w:val="multilevel"/>
    <w:tmpl w:val="2586FA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0977C9"/>
    <w:multiLevelType w:val="multilevel"/>
    <w:tmpl w:val="E33ABE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7A6033"/>
    <w:multiLevelType w:val="multilevel"/>
    <w:tmpl w:val="B48CF3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BC1AF4"/>
    <w:multiLevelType w:val="multilevel"/>
    <w:tmpl w:val="8D568D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B74628"/>
    <w:multiLevelType w:val="multilevel"/>
    <w:tmpl w:val="52A84C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700A62"/>
    <w:multiLevelType w:val="multilevel"/>
    <w:tmpl w:val="14C88F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15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12"/>
  </w:num>
  <w:num w:numId="9">
    <w:abstractNumId w:val="4"/>
  </w:num>
  <w:num w:numId="10">
    <w:abstractNumId w:val="10"/>
  </w:num>
  <w:num w:numId="11">
    <w:abstractNumId w:val="14"/>
  </w:num>
  <w:num w:numId="12">
    <w:abstractNumId w:val="13"/>
  </w:num>
  <w:num w:numId="13">
    <w:abstractNumId w:val="2"/>
  </w:num>
  <w:num w:numId="14">
    <w:abstractNumId w:val="0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B7"/>
    <w:rsid w:val="0002464C"/>
    <w:rsid w:val="00292C6C"/>
    <w:rsid w:val="002A2812"/>
    <w:rsid w:val="002C14E8"/>
    <w:rsid w:val="004108B7"/>
    <w:rsid w:val="005B66D0"/>
    <w:rsid w:val="007E2165"/>
    <w:rsid w:val="0087029A"/>
    <w:rsid w:val="0094635B"/>
    <w:rsid w:val="00C03F01"/>
    <w:rsid w:val="00D4023B"/>
    <w:rsid w:val="00ED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42BE"/>
  <w15:chartTrackingRefBased/>
  <w15:docId w15:val="{516F68C4-BC8B-4E81-8B68-895D7B9C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3F0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46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635B"/>
    <w:rPr>
      <w:b/>
      <w:bCs/>
    </w:rPr>
  </w:style>
  <w:style w:type="character" w:styleId="Uwydatnienie">
    <w:name w:val="Emphasis"/>
    <w:basedOn w:val="Domylnaczcionkaakapitu"/>
    <w:uiPriority w:val="20"/>
    <w:qFormat/>
    <w:rsid w:val="0094635B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9463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iastora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3E4C7-2278-40D9-A59A-668C81DF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1562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cp:lastPrinted>2021-02-09T07:35:00Z</cp:lastPrinted>
  <dcterms:created xsi:type="dcterms:W3CDTF">2021-02-08T10:34:00Z</dcterms:created>
  <dcterms:modified xsi:type="dcterms:W3CDTF">2021-02-09T07:38:00Z</dcterms:modified>
</cp:coreProperties>
</file>